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78E05" w14:textId="77777777" w:rsidR="008E07C6" w:rsidRPr="00814E7E" w:rsidRDefault="008E07C6" w:rsidP="00F23A2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14E7E">
        <w:rPr>
          <w:rFonts w:ascii="Times New Roman" w:hAnsi="Times New Roman" w:cs="Times New Roman"/>
          <w:b/>
          <w:bCs/>
        </w:rPr>
        <w:t>TOPLUMSAL CİNSİYET, KADIN VE ÜREME SAĞLIĞI ÇALIŞMA GRUBU</w:t>
      </w:r>
    </w:p>
    <w:p w14:paraId="6C704BAD" w14:textId="3C9D84B3" w:rsidR="008E07C6" w:rsidRPr="00814E7E" w:rsidRDefault="0013651E" w:rsidP="00F23A2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30 Temmuz</w:t>
      </w:r>
      <w:r w:rsidR="008E07C6" w:rsidRPr="00814E7E">
        <w:rPr>
          <w:rFonts w:ascii="Times New Roman" w:hAnsi="Times New Roman" w:cs="Times New Roman"/>
          <w:b/>
          <w:bCs/>
        </w:rPr>
        <w:t xml:space="preserve"> 202</w:t>
      </w:r>
      <w:r w:rsidR="008E07C6">
        <w:rPr>
          <w:rFonts w:ascii="Times New Roman" w:hAnsi="Times New Roman" w:cs="Times New Roman"/>
          <w:b/>
          <w:bCs/>
        </w:rPr>
        <w:t>4</w:t>
      </w:r>
      <w:r w:rsidR="008E07C6" w:rsidRPr="00814E7E">
        <w:rPr>
          <w:rFonts w:ascii="Times New Roman" w:hAnsi="Times New Roman" w:cs="Times New Roman"/>
          <w:b/>
          <w:bCs/>
        </w:rPr>
        <w:t xml:space="preserve"> Toplantı Tutanağı</w:t>
      </w:r>
    </w:p>
    <w:p w14:paraId="2B142156" w14:textId="77777777" w:rsidR="008E07C6" w:rsidRPr="00814E7E" w:rsidRDefault="008E07C6" w:rsidP="009521D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E4FB2E3" w14:textId="77777777" w:rsidR="008E07C6" w:rsidRPr="00814E7E" w:rsidRDefault="008E07C6" w:rsidP="009521D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14E7E">
        <w:rPr>
          <w:rFonts w:ascii="Times New Roman" w:hAnsi="Times New Roman" w:cs="Times New Roman"/>
          <w:b/>
          <w:bCs/>
        </w:rPr>
        <w:t xml:space="preserve">Toplantıya katılanlar: </w:t>
      </w:r>
    </w:p>
    <w:p w14:paraId="128E95B8" w14:textId="5889C4DE" w:rsidR="008E07C6" w:rsidRPr="000723EE" w:rsidRDefault="008E07C6" w:rsidP="00F23A27">
      <w:pPr>
        <w:spacing w:line="360" w:lineRule="auto"/>
        <w:jc w:val="center"/>
        <w:rPr>
          <w:rFonts w:ascii="Times New Roman" w:hAnsi="Times New Roman" w:cs="Times New Roman"/>
        </w:rPr>
      </w:pPr>
      <w:r w:rsidRPr="00F23A27">
        <w:rPr>
          <w:rFonts w:ascii="Times New Roman" w:hAnsi="Times New Roman" w:cs="Times New Roman"/>
        </w:rPr>
        <w:t xml:space="preserve">(Prof. Dr. Ayşe Akın, Prof. Dr. Şevkat Bahar Özvarış, </w:t>
      </w:r>
      <w:r w:rsidR="00C46936" w:rsidRPr="00F23A27">
        <w:rPr>
          <w:rFonts w:ascii="Times New Roman" w:hAnsi="Times New Roman" w:cs="Times New Roman"/>
        </w:rPr>
        <w:t>Doç. Dr. Elif Okşan Çolakoğlu</w:t>
      </w:r>
      <w:r w:rsidR="00C46936" w:rsidRPr="00F23A27">
        <w:rPr>
          <w:rFonts w:ascii="Times New Roman" w:hAnsi="Times New Roman" w:cs="Times New Roman"/>
        </w:rPr>
        <w:t xml:space="preserve">, Doç. Dr. </w:t>
      </w:r>
      <w:proofErr w:type="spellStart"/>
      <w:r w:rsidR="00C46936" w:rsidRPr="00F23A27">
        <w:rPr>
          <w:rFonts w:ascii="Times New Roman" w:hAnsi="Times New Roman" w:cs="Times New Roman"/>
        </w:rPr>
        <w:t>Vasfiye</w:t>
      </w:r>
      <w:proofErr w:type="spellEnd"/>
      <w:r w:rsidR="00C46936" w:rsidRPr="00F23A27">
        <w:rPr>
          <w:rFonts w:ascii="Times New Roman" w:hAnsi="Times New Roman" w:cs="Times New Roman"/>
        </w:rPr>
        <w:t xml:space="preserve"> Bayram,</w:t>
      </w:r>
      <w:r w:rsidR="00816B55" w:rsidRPr="00F23A27">
        <w:rPr>
          <w:rFonts w:ascii="Times New Roman" w:hAnsi="Times New Roman" w:cs="Times New Roman"/>
        </w:rPr>
        <w:t xml:space="preserve"> </w:t>
      </w:r>
      <w:r w:rsidR="00C46936" w:rsidRPr="00F23A27">
        <w:rPr>
          <w:rFonts w:ascii="Times New Roman" w:hAnsi="Times New Roman" w:cs="Times New Roman"/>
        </w:rPr>
        <w:t xml:space="preserve">Dr. Öğr. Üyesi Berna Bilgin Şahin, </w:t>
      </w:r>
      <w:r w:rsidR="00816B55" w:rsidRPr="00F23A27">
        <w:rPr>
          <w:rFonts w:ascii="Times New Roman" w:hAnsi="Times New Roman" w:cs="Times New Roman"/>
        </w:rPr>
        <w:t>Uz</w:t>
      </w:r>
      <w:r w:rsidRPr="00F23A27">
        <w:rPr>
          <w:rFonts w:ascii="Times New Roman" w:hAnsi="Times New Roman" w:cs="Times New Roman"/>
        </w:rPr>
        <w:t xml:space="preserve">. Dr. Ahmet Furkan Süner, </w:t>
      </w:r>
      <w:r w:rsidR="00816B55" w:rsidRPr="00F23A27">
        <w:rPr>
          <w:rFonts w:ascii="Times New Roman" w:hAnsi="Times New Roman" w:cs="Times New Roman"/>
        </w:rPr>
        <w:t>Uzm.</w:t>
      </w:r>
      <w:r w:rsidRPr="00F23A27">
        <w:rPr>
          <w:rFonts w:ascii="Times New Roman" w:hAnsi="Times New Roman" w:cs="Times New Roman"/>
        </w:rPr>
        <w:t xml:space="preserve"> Dr. Ecenur </w:t>
      </w:r>
      <w:r w:rsidR="00816B55" w:rsidRPr="00F23A27">
        <w:rPr>
          <w:rFonts w:ascii="Times New Roman" w:hAnsi="Times New Roman" w:cs="Times New Roman"/>
        </w:rPr>
        <w:t>Yağcı</w:t>
      </w:r>
      <w:r w:rsidRPr="00F23A27">
        <w:rPr>
          <w:rFonts w:ascii="Times New Roman" w:hAnsi="Times New Roman" w:cs="Times New Roman"/>
        </w:rPr>
        <w:t>, Dr. Şeyma Yüsra Soğanda Mısırlıgil</w:t>
      </w:r>
      <w:r w:rsidR="00F54C6D" w:rsidRPr="00F23A27">
        <w:rPr>
          <w:rFonts w:ascii="Times New Roman" w:hAnsi="Times New Roman" w:cs="Times New Roman"/>
        </w:rPr>
        <w:t xml:space="preserve">, </w:t>
      </w:r>
      <w:r w:rsidR="00F7727F" w:rsidRPr="00F23A27">
        <w:rPr>
          <w:rFonts w:ascii="Times New Roman" w:hAnsi="Times New Roman" w:cs="Times New Roman"/>
        </w:rPr>
        <w:t xml:space="preserve">Araş. Gör. Dr. Neslişah </w:t>
      </w:r>
      <w:proofErr w:type="spellStart"/>
      <w:r w:rsidR="00F7727F" w:rsidRPr="00F23A27">
        <w:rPr>
          <w:rFonts w:ascii="Times New Roman" w:hAnsi="Times New Roman" w:cs="Times New Roman"/>
        </w:rPr>
        <w:t>Şivye</w:t>
      </w:r>
      <w:proofErr w:type="spellEnd"/>
      <w:r w:rsidRPr="00F23A27">
        <w:rPr>
          <w:rFonts w:ascii="Times New Roman" w:hAnsi="Times New Roman" w:cs="Times New Roman"/>
        </w:rPr>
        <w:t>)</w:t>
      </w:r>
    </w:p>
    <w:p w14:paraId="031272DD" w14:textId="77777777" w:rsidR="008E07C6" w:rsidRPr="00814E7E" w:rsidRDefault="008E07C6" w:rsidP="009521D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5CD328B" w14:textId="77777777" w:rsidR="008E07C6" w:rsidRPr="00814E7E" w:rsidRDefault="008E07C6" w:rsidP="009521D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bookmarkStart w:id="0" w:name="OLE_LINK1"/>
      <w:bookmarkStart w:id="1" w:name="OLE_LINK2"/>
      <w:r w:rsidRPr="00814E7E">
        <w:rPr>
          <w:rFonts w:ascii="Times New Roman" w:hAnsi="Times New Roman" w:cs="Times New Roman"/>
          <w:b/>
          <w:bCs/>
        </w:rPr>
        <w:t>Gündem</w:t>
      </w:r>
    </w:p>
    <w:p w14:paraId="1C224C11" w14:textId="1B98A9DA" w:rsidR="003D1DA4" w:rsidRDefault="0013651E" w:rsidP="009521D1">
      <w:pPr>
        <w:pStyle w:val="ListeParagraf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3651E">
        <w:rPr>
          <w:rFonts w:ascii="Times New Roman" w:hAnsi="Times New Roman" w:cs="Times New Roman"/>
        </w:rPr>
        <w:t>8. Uluslararası ve 26. Ulusal Halk Sağlığı Kongresi</w:t>
      </w:r>
      <w:r>
        <w:rPr>
          <w:rFonts w:ascii="Times New Roman" w:hAnsi="Times New Roman" w:cs="Times New Roman"/>
        </w:rPr>
        <w:t>ne Kurs Başvurusu Önerilerin Alınması</w:t>
      </w:r>
    </w:p>
    <w:p w14:paraId="03CBEA1B" w14:textId="14DB0A15" w:rsidR="00770A99" w:rsidRDefault="00770A99" w:rsidP="009521D1">
      <w:pPr>
        <w:pStyle w:val="ListeParagraf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Türkiye’de Kadının Durumu Raporu Hazırlığının Hızlandırılması</w:t>
      </w:r>
    </w:p>
    <w:p w14:paraId="4390CB3D" w14:textId="5D8532C3" w:rsidR="00770A99" w:rsidRDefault="00770A99" w:rsidP="009521D1">
      <w:pPr>
        <w:pStyle w:val="ListeParagraf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Webinarlar hakkında</w:t>
      </w:r>
      <w:r w:rsidR="00F23A27">
        <w:rPr>
          <w:rFonts w:ascii="Times New Roman" w:hAnsi="Times New Roman" w:cs="Times New Roman"/>
        </w:rPr>
        <w:t xml:space="preserve"> karar alınması </w:t>
      </w:r>
    </w:p>
    <w:bookmarkEnd w:id="0"/>
    <w:bookmarkEnd w:id="1"/>
    <w:p w14:paraId="42BFA66E" w14:textId="77777777" w:rsidR="008E07C6" w:rsidRPr="00814E7E" w:rsidRDefault="008E07C6" w:rsidP="009521D1">
      <w:pPr>
        <w:spacing w:line="360" w:lineRule="auto"/>
        <w:jc w:val="both"/>
        <w:rPr>
          <w:rFonts w:ascii="Times New Roman" w:hAnsi="Times New Roman" w:cs="Times New Roman"/>
        </w:rPr>
      </w:pPr>
    </w:p>
    <w:p w14:paraId="71BA056A" w14:textId="65541AF0" w:rsidR="0022506C" w:rsidRDefault="008E07C6" w:rsidP="009521D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14E7E">
        <w:rPr>
          <w:rFonts w:ascii="Times New Roman" w:hAnsi="Times New Roman" w:cs="Times New Roman"/>
          <w:b/>
          <w:bCs/>
        </w:rPr>
        <w:t>Toplantı kararları</w:t>
      </w:r>
    </w:p>
    <w:p w14:paraId="66F1C33B" w14:textId="603D987D" w:rsidR="00C65D32" w:rsidRPr="00F23A27" w:rsidRDefault="00770A99" w:rsidP="00D44A9A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F23A27">
        <w:rPr>
          <w:rFonts w:ascii="Times New Roman" w:hAnsi="Times New Roman" w:cs="Times New Roman"/>
        </w:rPr>
        <w:t xml:space="preserve">Webinarlar hakkında </w:t>
      </w:r>
      <w:r w:rsidR="00F23A27" w:rsidRPr="00F23A27">
        <w:rPr>
          <w:rFonts w:ascii="Times New Roman" w:hAnsi="Times New Roman" w:cs="Times New Roman"/>
        </w:rPr>
        <w:t xml:space="preserve">Prof. Dr. Ayşe Akın’ın </w:t>
      </w:r>
      <w:r w:rsidRPr="00F23A27">
        <w:rPr>
          <w:rFonts w:ascii="Times New Roman" w:hAnsi="Times New Roman" w:cs="Times New Roman"/>
        </w:rPr>
        <w:t>öneriler</w:t>
      </w:r>
      <w:r w:rsidR="00F23A27" w:rsidRPr="00F23A27">
        <w:rPr>
          <w:rFonts w:ascii="Times New Roman" w:hAnsi="Times New Roman" w:cs="Times New Roman"/>
        </w:rPr>
        <w:t xml:space="preserve">i olmuştu. Bu </w:t>
      </w:r>
      <w:r w:rsidR="00F23A27">
        <w:rPr>
          <w:rFonts w:ascii="Times New Roman" w:hAnsi="Times New Roman" w:cs="Times New Roman"/>
        </w:rPr>
        <w:t xml:space="preserve">öneriler </w:t>
      </w:r>
      <w:r w:rsidR="00EF7F7F" w:rsidRPr="00F23A27">
        <w:rPr>
          <w:rFonts w:ascii="Times New Roman" w:hAnsi="Times New Roman" w:cs="Times New Roman"/>
        </w:rPr>
        <w:t>webinar ekibiyle paylaşı</w:t>
      </w:r>
      <w:r w:rsidR="00F23A27">
        <w:rPr>
          <w:rFonts w:ascii="Times New Roman" w:hAnsi="Times New Roman" w:cs="Times New Roman"/>
        </w:rPr>
        <w:t>lmıştı</w:t>
      </w:r>
      <w:r w:rsidRPr="00F23A27">
        <w:rPr>
          <w:rFonts w:ascii="Times New Roman" w:hAnsi="Times New Roman" w:cs="Times New Roman"/>
        </w:rPr>
        <w:t xml:space="preserve">. </w:t>
      </w:r>
      <w:r w:rsidR="00F23A27">
        <w:rPr>
          <w:rFonts w:ascii="Times New Roman" w:hAnsi="Times New Roman" w:cs="Times New Roman"/>
        </w:rPr>
        <w:t>Ancak webinar ekibi k</w:t>
      </w:r>
      <w:r w:rsidRPr="00F23A27">
        <w:rPr>
          <w:rFonts w:ascii="Times New Roman" w:hAnsi="Times New Roman" w:cs="Times New Roman"/>
        </w:rPr>
        <w:t>onuşmacı</w:t>
      </w:r>
      <w:r w:rsidR="00F23A27">
        <w:rPr>
          <w:rFonts w:ascii="Times New Roman" w:hAnsi="Times New Roman" w:cs="Times New Roman"/>
        </w:rPr>
        <w:t xml:space="preserve">, konu ve </w:t>
      </w:r>
      <w:proofErr w:type="spellStart"/>
      <w:r w:rsidR="00F23A27">
        <w:rPr>
          <w:rFonts w:ascii="Times New Roman" w:hAnsi="Times New Roman" w:cs="Times New Roman"/>
        </w:rPr>
        <w:t>m</w:t>
      </w:r>
      <w:r w:rsidRPr="00F23A27">
        <w:rPr>
          <w:rFonts w:ascii="Times New Roman" w:hAnsi="Times New Roman" w:cs="Times New Roman"/>
        </w:rPr>
        <w:t>oderatör</w:t>
      </w:r>
      <w:proofErr w:type="spellEnd"/>
      <w:r w:rsidRPr="00F23A27">
        <w:rPr>
          <w:rFonts w:ascii="Times New Roman" w:hAnsi="Times New Roman" w:cs="Times New Roman"/>
        </w:rPr>
        <w:t xml:space="preserve"> </w:t>
      </w:r>
      <w:r w:rsidR="00EF7F7F" w:rsidRPr="00F23A27">
        <w:rPr>
          <w:rFonts w:ascii="Times New Roman" w:hAnsi="Times New Roman" w:cs="Times New Roman"/>
        </w:rPr>
        <w:t>ö</w:t>
      </w:r>
      <w:r w:rsidRPr="00F23A27">
        <w:rPr>
          <w:rFonts w:ascii="Times New Roman" w:hAnsi="Times New Roman" w:cs="Times New Roman"/>
        </w:rPr>
        <w:t>neri</w:t>
      </w:r>
      <w:r w:rsidR="00EF7F7F" w:rsidRPr="00F23A27">
        <w:rPr>
          <w:rFonts w:ascii="Times New Roman" w:hAnsi="Times New Roman" w:cs="Times New Roman"/>
        </w:rPr>
        <w:t xml:space="preserve">si </w:t>
      </w:r>
      <w:r w:rsidRPr="00F23A27">
        <w:rPr>
          <w:rFonts w:ascii="Times New Roman" w:hAnsi="Times New Roman" w:cs="Times New Roman"/>
        </w:rPr>
        <w:t>bekleniyor. Konu başlıkları</w:t>
      </w:r>
      <w:r w:rsidR="00EF7F7F" w:rsidRPr="00F23A27">
        <w:rPr>
          <w:rFonts w:ascii="Times New Roman" w:hAnsi="Times New Roman" w:cs="Times New Roman"/>
        </w:rPr>
        <w:t xml:space="preserve"> </w:t>
      </w:r>
      <w:r w:rsidR="00F23A27">
        <w:rPr>
          <w:rFonts w:ascii="Times New Roman" w:hAnsi="Times New Roman" w:cs="Times New Roman"/>
        </w:rPr>
        <w:t xml:space="preserve">toplantıda </w:t>
      </w:r>
      <w:r w:rsidR="007209EC" w:rsidRPr="00F23A27">
        <w:rPr>
          <w:rFonts w:ascii="Times New Roman" w:hAnsi="Times New Roman" w:cs="Times New Roman"/>
        </w:rPr>
        <w:t>tartışıldı</w:t>
      </w:r>
      <w:r w:rsidR="00EF7F7F" w:rsidRPr="00F23A27">
        <w:rPr>
          <w:rFonts w:ascii="Times New Roman" w:hAnsi="Times New Roman" w:cs="Times New Roman"/>
        </w:rPr>
        <w:t xml:space="preserve">, konu hakkında görev alacaklar </w:t>
      </w:r>
      <w:r w:rsidR="00F23A27">
        <w:rPr>
          <w:rFonts w:ascii="Times New Roman" w:hAnsi="Times New Roman" w:cs="Times New Roman"/>
        </w:rPr>
        <w:t>belirlendi</w:t>
      </w:r>
      <w:r w:rsidR="00EF7F7F" w:rsidRPr="00F23A27">
        <w:rPr>
          <w:rFonts w:ascii="Times New Roman" w:hAnsi="Times New Roman" w:cs="Times New Roman"/>
        </w:rPr>
        <w:t xml:space="preserve">, 3 önemli konu hakkında </w:t>
      </w:r>
      <w:r w:rsidR="00F23A27">
        <w:rPr>
          <w:rFonts w:ascii="Times New Roman" w:hAnsi="Times New Roman" w:cs="Times New Roman"/>
        </w:rPr>
        <w:t>mutabık kalındı</w:t>
      </w:r>
      <w:r w:rsidR="00EF7F7F" w:rsidRPr="00F23A27">
        <w:rPr>
          <w:rFonts w:ascii="Times New Roman" w:hAnsi="Times New Roman" w:cs="Times New Roman"/>
        </w:rPr>
        <w:t>.</w:t>
      </w:r>
      <w:r w:rsidR="00C65D32" w:rsidRPr="00F23A27">
        <w:rPr>
          <w:rFonts w:ascii="Times New Roman" w:hAnsi="Times New Roman" w:cs="Times New Roman"/>
        </w:rPr>
        <w:t xml:space="preserve"> </w:t>
      </w:r>
    </w:p>
    <w:p w14:paraId="4E83D0AB" w14:textId="4480FBBE" w:rsidR="007C6974" w:rsidRPr="007C6974" w:rsidRDefault="00C65D32" w:rsidP="009521D1">
      <w:pPr>
        <w:pStyle w:val="ListeParagraf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bookmarkStart w:id="2" w:name="OLE_LINK5"/>
      <w:bookmarkStart w:id="3" w:name="OLE_LINK6"/>
      <w:proofErr w:type="spellStart"/>
      <w:r w:rsidRPr="009521D1">
        <w:rPr>
          <w:rFonts w:ascii="Times New Roman" w:hAnsi="Times New Roman" w:cs="Times New Roman"/>
          <w:b/>
          <w:bCs/>
        </w:rPr>
        <w:t>Maternal</w:t>
      </w:r>
      <w:proofErr w:type="spellEnd"/>
      <w:r w:rsidRPr="009521D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521D1">
        <w:rPr>
          <w:rFonts w:ascii="Times New Roman" w:hAnsi="Times New Roman" w:cs="Times New Roman"/>
          <w:b/>
          <w:bCs/>
        </w:rPr>
        <w:t>İmmünizasyon</w:t>
      </w:r>
      <w:proofErr w:type="spellEnd"/>
      <w:r w:rsidR="007C6974" w:rsidRPr="007C6974">
        <w:rPr>
          <w:rFonts w:ascii="Times New Roman" w:hAnsi="Times New Roman" w:cs="Times New Roman"/>
        </w:rPr>
        <w:t xml:space="preserve"> </w:t>
      </w:r>
      <w:r w:rsidR="007C6974" w:rsidRPr="007C6974">
        <w:rPr>
          <w:rFonts w:ascii="Times New Roman" w:hAnsi="Times New Roman" w:cs="Times New Roman"/>
        </w:rPr>
        <w:t>(Konuşmacı: Filiz</w:t>
      </w:r>
      <w:r w:rsidR="009521D1">
        <w:rPr>
          <w:rFonts w:ascii="Times New Roman" w:hAnsi="Times New Roman" w:cs="Times New Roman"/>
        </w:rPr>
        <w:t xml:space="preserve"> </w:t>
      </w:r>
      <w:r w:rsidR="006671AD">
        <w:rPr>
          <w:rFonts w:ascii="Times New Roman" w:hAnsi="Times New Roman" w:cs="Times New Roman"/>
        </w:rPr>
        <w:t>Yanık</w:t>
      </w:r>
      <w:r w:rsidR="007C6974" w:rsidRPr="007C6974">
        <w:rPr>
          <w:rFonts w:ascii="Times New Roman" w:hAnsi="Times New Roman" w:cs="Times New Roman"/>
        </w:rPr>
        <w:t xml:space="preserve"> (kadın doğum), </w:t>
      </w:r>
      <w:proofErr w:type="spellStart"/>
      <w:r w:rsidR="007C6974" w:rsidRPr="007C6974">
        <w:rPr>
          <w:rFonts w:ascii="Times New Roman" w:hAnsi="Times New Roman" w:cs="Times New Roman"/>
        </w:rPr>
        <w:t>Moderatör</w:t>
      </w:r>
      <w:proofErr w:type="spellEnd"/>
      <w:r w:rsidR="007C6974" w:rsidRPr="007C6974">
        <w:rPr>
          <w:rFonts w:ascii="Times New Roman" w:hAnsi="Times New Roman" w:cs="Times New Roman"/>
        </w:rPr>
        <w:t xml:space="preserve">:  </w:t>
      </w:r>
      <w:r w:rsidR="009521D1">
        <w:rPr>
          <w:rFonts w:ascii="Times New Roman" w:hAnsi="Times New Roman" w:cs="Times New Roman"/>
        </w:rPr>
        <w:t>Muzaffer</w:t>
      </w:r>
      <w:r w:rsidR="00F23A27">
        <w:rPr>
          <w:rFonts w:ascii="Times New Roman" w:hAnsi="Times New Roman" w:cs="Times New Roman"/>
        </w:rPr>
        <w:t xml:space="preserve"> </w:t>
      </w:r>
      <w:r w:rsidR="00B6735E">
        <w:rPr>
          <w:rFonts w:ascii="Times New Roman" w:hAnsi="Times New Roman" w:cs="Times New Roman"/>
        </w:rPr>
        <w:t>Eskiocak</w:t>
      </w:r>
      <w:r w:rsidR="006671AD">
        <w:rPr>
          <w:rFonts w:ascii="Times New Roman" w:hAnsi="Times New Roman" w:cs="Times New Roman"/>
        </w:rPr>
        <w:t xml:space="preserve"> </w:t>
      </w:r>
      <w:r w:rsidR="009521D1">
        <w:rPr>
          <w:rFonts w:ascii="Times New Roman" w:hAnsi="Times New Roman" w:cs="Times New Roman"/>
        </w:rPr>
        <w:t>)</w:t>
      </w:r>
      <w:r w:rsidR="006671AD">
        <w:rPr>
          <w:rFonts w:ascii="Times New Roman" w:hAnsi="Times New Roman" w:cs="Times New Roman"/>
        </w:rPr>
        <w:t xml:space="preserve"> </w:t>
      </w:r>
    </w:p>
    <w:bookmarkEnd w:id="2"/>
    <w:bookmarkEnd w:id="3"/>
    <w:p w14:paraId="4F406D4B" w14:textId="1413AC62" w:rsidR="00C65D32" w:rsidRDefault="007C6974" w:rsidP="009521D1">
      <w:pPr>
        <w:pStyle w:val="ListeParagraf"/>
        <w:numPr>
          <w:ilvl w:val="2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Aşı reddi</w:t>
      </w:r>
      <w:r w:rsidR="00C65D32" w:rsidRPr="00C65D32">
        <w:rPr>
          <w:rFonts w:ascii="Times New Roman" w:hAnsi="Times New Roman" w:cs="Times New Roman"/>
        </w:rPr>
        <w:t xml:space="preserve"> </w:t>
      </w:r>
    </w:p>
    <w:p w14:paraId="509F264A" w14:textId="43C5CD0B" w:rsidR="009521D1" w:rsidRPr="00C65D32" w:rsidRDefault="009521D1" w:rsidP="009521D1">
      <w:pPr>
        <w:pStyle w:val="ListeParagraf"/>
        <w:numPr>
          <w:ilvl w:val="2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Nasıl bir strateji belirlenir? </w:t>
      </w:r>
    </w:p>
    <w:p w14:paraId="448A623D" w14:textId="463C6E5C" w:rsidR="00770A99" w:rsidRPr="00C65D32" w:rsidRDefault="00C65D32" w:rsidP="009521D1">
      <w:pPr>
        <w:pStyle w:val="ListeParagraf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9521D1">
        <w:rPr>
          <w:rFonts w:ascii="Times New Roman" w:hAnsi="Times New Roman" w:cs="Times New Roman"/>
          <w:b/>
          <w:bCs/>
        </w:rPr>
        <w:t xml:space="preserve">Doğurganlık Hak mı? </w:t>
      </w:r>
      <w:r w:rsidR="009521D1">
        <w:rPr>
          <w:rFonts w:ascii="Times New Roman" w:hAnsi="Times New Roman" w:cs="Times New Roman"/>
          <w:b/>
          <w:bCs/>
        </w:rPr>
        <w:t>Görev mi</w:t>
      </w:r>
      <w:r w:rsidRPr="009521D1">
        <w:rPr>
          <w:rFonts w:ascii="Times New Roman" w:hAnsi="Times New Roman" w:cs="Times New Roman"/>
          <w:b/>
          <w:bCs/>
        </w:rPr>
        <w:t>?</w:t>
      </w:r>
      <w:r w:rsidRPr="00C65D32">
        <w:rPr>
          <w:rFonts w:ascii="Times New Roman" w:hAnsi="Times New Roman" w:cs="Times New Roman"/>
        </w:rPr>
        <w:t xml:space="preserve"> </w:t>
      </w:r>
      <w:r w:rsidRPr="009521D1">
        <w:rPr>
          <w:rFonts w:ascii="Times New Roman" w:hAnsi="Times New Roman" w:cs="Times New Roman"/>
        </w:rPr>
        <w:t>(</w:t>
      </w:r>
      <w:r w:rsidR="009521D1" w:rsidRPr="009521D1">
        <w:rPr>
          <w:rFonts w:ascii="Times New Roman" w:hAnsi="Times New Roman" w:cs="Times New Roman"/>
        </w:rPr>
        <w:t xml:space="preserve">Konuşmacı: </w:t>
      </w:r>
      <w:r w:rsidRPr="00C65D32">
        <w:rPr>
          <w:rFonts w:ascii="Times New Roman" w:hAnsi="Times New Roman" w:cs="Times New Roman"/>
        </w:rPr>
        <w:t xml:space="preserve">Prof. Dr. Şevkat Bahar Özvarış- </w:t>
      </w:r>
      <w:proofErr w:type="spellStart"/>
      <w:r w:rsidRPr="00C65D32">
        <w:rPr>
          <w:rFonts w:ascii="Times New Roman" w:hAnsi="Times New Roman" w:cs="Times New Roman"/>
        </w:rPr>
        <w:t>Moderatör</w:t>
      </w:r>
      <w:proofErr w:type="spellEnd"/>
      <w:r w:rsidRPr="00C65D32">
        <w:rPr>
          <w:rFonts w:ascii="Times New Roman" w:hAnsi="Times New Roman" w:cs="Times New Roman"/>
        </w:rPr>
        <w:t>: Prof. Dr. Ayşe Akın</w:t>
      </w:r>
      <w:r w:rsidR="009521D1">
        <w:rPr>
          <w:rFonts w:ascii="Times New Roman" w:hAnsi="Times New Roman" w:cs="Times New Roman"/>
        </w:rPr>
        <w:t xml:space="preserve">, Tarih: </w:t>
      </w:r>
    </w:p>
    <w:p w14:paraId="6EC8DD43" w14:textId="0AF49F58" w:rsidR="009521D1" w:rsidRPr="009521D1" w:rsidRDefault="009521D1" w:rsidP="00B14003">
      <w:pPr>
        <w:pStyle w:val="ListeParagraf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F23A27">
        <w:rPr>
          <w:rFonts w:ascii="Times New Roman" w:hAnsi="Times New Roman" w:cs="Times New Roman"/>
          <w:b/>
          <w:bCs/>
        </w:rPr>
        <w:t>HPV konusu</w:t>
      </w:r>
      <w:r w:rsidRPr="009521D1">
        <w:rPr>
          <w:rFonts w:ascii="Times New Roman" w:hAnsi="Times New Roman" w:cs="Times New Roman"/>
        </w:rPr>
        <w:t xml:space="preserve"> </w:t>
      </w:r>
      <w:r w:rsidRPr="00F23A27">
        <w:rPr>
          <w:rFonts w:ascii="Times New Roman" w:hAnsi="Times New Roman" w:cs="Times New Roman"/>
        </w:rPr>
        <w:t>(</w:t>
      </w:r>
      <w:r w:rsidRPr="00F23A27">
        <w:rPr>
          <w:rFonts w:ascii="Times New Roman" w:hAnsi="Times New Roman" w:cs="Times New Roman"/>
        </w:rPr>
        <w:t xml:space="preserve">Konuşmacı: </w:t>
      </w:r>
      <w:r w:rsidRPr="009521D1">
        <w:rPr>
          <w:rFonts w:ascii="Times New Roman" w:hAnsi="Times New Roman" w:cs="Times New Roman"/>
        </w:rPr>
        <w:t>Prof. Dr. Ayşe Akın</w:t>
      </w:r>
      <w:r w:rsidRPr="009521D1">
        <w:rPr>
          <w:rFonts w:ascii="Times New Roman" w:hAnsi="Times New Roman" w:cs="Times New Roman"/>
        </w:rPr>
        <w:t xml:space="preserve"> </w:t>
      </w:r>
      <w:r w:rsidRPr="009521D1">
        <w:rPr>
          <w:rFonts w:ascii="Times New Roman" w:hAnsi="Times New Roman" w:cs="Times New Roman"/>
        </w:rPr>
        <w:t xml:space="preserve">- </w:t>
      </w:r>
      <w:proofErr w:type="spellStart"/>
      <w:r w:rsidRPr="009521D1">
        <w:rPr>
          <w:rFonts w:ascii="Times New Roman" w:hAnsi="Times New Roman" w:cs="Times New Roman"/>
        </w:rPr>
        <w:t>Moderatör</w:t>
      </w:r>
      <w:proofErr w:type="spellEnd"/>
      <w:r w:rsidRPr="009521D1">
        <w:rPr>
          <w:rFonts w:ascii="Times New Roman" w:hAnsi="Times New Roman" w:cs="Times New Roman"/>
        </w:rPr>
        <w:t>:</w:t>
      </w:r>
      <w:r w:rsidRPr="009521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Uzm. Dr. Ecenur Yağcı</w:t>
      </w:r>
      <w:r w:rsidRPr="009521D1">
        <w:rPr>
          <w:rFonts w:ascii="Times New Roman" w:hAnsi="Times New Roman" w:cs="Times New Roman"/>
        </w:rPr>
        <w:t>)</w:t>
      </w:r>
    </w:p>
    <w:p w14:paraId="6F5B4D0A" w14:textId="7BE50D4D" w:rsidR="00EF7F7F" w:rsidRDefault="00EF7F7F" w:rsidP="009521D1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Türkiye’de Kadının Durumu Raporu Hazırlı</w:t>
      </w:r>
      <w:r w:rsidR="00F23A27">
        <w:rPr>
          <w:rFonts w:ascii="Times New Roman" w:hAnsi="Times New Roman" w:cs="Times New Roman"/>
        </w:rPr>
        <w:t>klarının</w:t>
      </w:r>
      <w:r>
        <w:rPr>
          <w:rFonts w:ascii="Times New Roman" w:hAnsi="Times New Roman" w:cs="Times New Roman"/>
        </w:rPr>
        <w:t xml:space="preserve"> </w:t>
      </w:r>
      <w:r w:rsidR="00F23A27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ızlandırılması</w:t>
      </w:r>
      <w:r>
        <w:rPr>
          <w:rFonts w:ascii="Times New Roman" w:hAnsi="Times New Roman" w:cs="Times New Roman"/>
        </w:rPr>
        <w:t xml:space="preserve"> için grupta konuşulacak. </w:t>
      </w:r>
      <w:r w:rsidR="00F23A27">
        <w:rPr>
          <w:rFonts w:ascii="Times New Roman" w:hAnsi="Times New Roman" w:cs="Times New Roman"/>
        </w:rPr>
        <w:t>Çalışma grubu sekreteri g</w:t>
      </w:r>
      <w:r>
        <w:rPr>
          <w:rFonts w:ascii="Times New Roman" w:hAnsi="Times New Roman" w:cs="Times New Roman"/>
        </w:rPr>
        <w:t xml:space="preserve">ruba link </w:t>
      </w:r>
      <w:r w:rsidR="00F23A27">
        <w:rPr>
          <w:rFonts w:ascii="Times New Roman" w:hAnsi="Times New Roman" w:cs="Times New Roman"/>
        </w:rPr>
        <w:t>atacak</w:t>
      </w:r>
      <w:r>
        <w:rPr>
          <w:rFonts w:ascii="Times New Roman" w:hAnsi="Times New Roman" w:cs="Times New Roman"/>
        </w:rPr>
        <w:t xml:space="preserve">, görev alacaklar </w:t>
      </w:r>
      <w:r w:rsidR="00F23A27">
        <w:rPr>
          <w:rFonts w:ascii="Times New Roman" w:hAnsi="Times New Roman" w:cs="Times New Roman"/>
        </w:rPr>
        <w:t xml:space="preserve">link üzerinden </w:t>
      </w:r>
      <w:r>
        <w:rPr>
          <w:rFonts w:ascii="Times New Roman" w:hAnsi="Times New Roman" w:cs="Times New Roman"/>
        </w:rPr>
        <w:t xml:space="preserve">belirlenecek. </w:t>
      </w:r>
      <w:r w:rsidR="00F23A27">
        <w:rPr>
          <w:rFonts w:ascii="Times New Roman" w:hAnsi="Times New Roman" w:cs="Times New Roman"/>
        </w:rPr>
        <w:t xml:space="preserve">Çalışmalar hızlandırılacak. </w:t>
      </w:r>
    </w:p>
    <w:p w14:paraId="1EF947C8" w14:textId="5151D81A" w:rsidR="00770A99" w:rsidRDefault="00EF7F7F" w:rsidP="009521D1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Panel önerisi hakkında düzenleme yapıla</w:t>
      </w:r>
      <w:r w:rsidR="00D26B34">
        <w:rPr>
          <w:rFonts w:ascii="Times New Roman" w:hAnsi="Times New Roman" w:cs="Times New Roman"/>
        </w:rPr>
        <w:t xml:space="preserve">bilir </w:t>
      </w:r>
      <w:r>
        <w:rPr>
          <w:rFonts w:ascii="Times New Roman" w:hAnsi="Times New Roman" w:cs="Times New Roman"/>
        </w:rPr>
        <w:t>m</w:t>
      </w:r>
      <w:r w:rsidR="00D26B3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17242B">
        <w:rPr>
          <w:rFonts w:ascii="Times New Roman" w:hAnsi="Times New Roman" w:cs="Times New Roman"/>
        </w:rPr>
        <w:t xml:space="preserve">diye </w:t>
      </w:r>
      <w:r w:rsidR="00D26B34">
        <w:rPr>
          <w:rFonts w:ascii="Times New Roman" w:hAnsi="Times New Roman" w:cs="Times New Roman"/>
        </w:rPr>
        <w:t>HASUDER</w:t>
      </w:r>
      <w:r>
        <w:rPr>
          <w:rFonts w:ascii="Times New Roman" w:hAnsi="Times New Roman" w:cs="Times New Roman"/>
        </w:rPr>
        <w:t xml:space="preserve"> </w:t>
      </w:r>
      <w:r w:rsidR="00D26B34">
        <w:rPr>
          <w:rFonts w:ascii="Times New Roman" w:hAnsi="Times New Roman" w:cs="Times New Roman"/>
        </w:rPr>
        <w:t xml:space="preserve">yönetim </w:t>
      </w:r>
      <w:r>
        <w:rPr>
          <w:rFonts w:ascii="Times New Roman" w:hAnsi="Times New Roman" w:cs="Times New Roman"/>
        </w:rPr>
        <w:t>kuruluna sorulacak</w:t>
      </w:r>
      <w:r w:rsidR="0017242B">
        <w:rPr>
          <w:rFonts w:ascii="Times New Roman" w:hAnsi="Times New Roman" w:cs="Times New Roman"/>
        </w:rPr>
        <w:t xml:space="preserve">. </w:t>
      </w:r>
      <w:r w:rsidR="00CE772D">
        <w:rPr>
          <w:rFonts w:ascii="Times New Roman" w:hAnsi="Times New Roman" w:cs="Times New Roman"/>
        </w:rPr>
        <w:t xml:space="preserve">Panelde amaç geri planda bırakılan konuların öne çıkmasını sağlamak. </w:t>
      </w:r>
    </w:p>
    <w:p w14:paraId="1530B729" w14:textId="7463FD96" w:rsidR="00A6243C" w:rsidRDefault="004D68BF" w:rsidP="009521D1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Kurs ücretleri nasıl olacak yönetim kuruluna sorulacak. </w:t>
      </w:r>
    </w:p>
    <w:p w14:paraId="37800357" w14:textId="17A381EC" w:rsidR="00767384" w:rsidRPr="00F23A27" w:rsidRDefault="00F23A27" w:rsidP="00F23A27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 sene kongrede k</w:t>
      </w:r>
      <w:r w:rsidR="0017242B">
        <w:rPr>
          <w:rFonts w:ascii="Times New Roman" w:hAnsi="Times New Roman" w:cs="Times New Roman"/>
        </w:rPr>
        <w:t xml:space="preserve">urs önerisinde bulunulmayacak. </w:t>
      </w:r>
    </w:p>
    <w:sectPr w:rsidR="00767384" w:rsidRPr="00F23A27" w:rsidSect="008E0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762F8"/>
    <w:multiLevelType w:val="hybridMultilevel"/>
    <w:tmpl w:val="FDECD4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5707E"/>
    <w:multiLevelType w:val="hybridMultilevel"/>
    <w:tmpl w:val="D6A4D9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40092"/>
    <w:multiLevelType w:val="hybridMultilevel"/>
    <w:tmpl w:val="1EB45B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A343C"/>
    <w:multiLevelType w:val="hybridMultilevel"/>
    <w:tmpl w:val="328EF2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C621F"/>
    <w:multiLevelType w:val="hybridMultilevel"/>
    <w:tmpl w:val="3550C3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E6033"/>
    <w:multiLevelType w:val="hybridMultilevel"/>
    <w:tmpl w:val="AED0F3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16497"/>
    <w:multiLevelType w:val="hybridMultilevel"/>
    <w:tmpl w:val="B95EDD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45DA8"/>
    <w:multiLevelType w:val="hybridMultilevel"/>
    <w:tmpl w:val="7AE05D94"/>
    <w:lvl w:ilvl="0" w:tplc="BE76568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A339C"/>
    <w:multiLevelType w:val="hybridMultilevel"/>
    <w:tmpl w:val="43E4D5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E0AFD"/>
    <w:multiLevelType w:val="hybridMultilevel"/>
    <w:tmpl w:val="E618CE9A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92560796">
    <w:abstractNumId w:val="7"/>
  </w:num>
  <w:num w:numId="2" w16cid:durableId="1269312568">
    <w:abstractNumId w:val="1"/>
  </w:num>
  <w:num w:numId="3" w16cid:durableId="295837000">
    <w:abstractNumId w:val="3"/>
  </w:num>
  <w:num w:numId="4" w16cid:durableId="319696593">
    <w:abstractNumId w:val="5"/>
  </w:num>
  <w:num w:numId="5" w16cid:durableId="1740862285">
    <w:abstractNumId w:val="2"/>
  </w:num>
  <w:num w:numId="6" w16cid:durableId="1780561141">
    <w:abstractNumId w:val="4"/>
  </w:num>
  <w:num w:numId="7" w16cid:durableId="874542674">
    <w:abstractNumId w:val="9"/>
  </w:num>
  <w:num w:numId="8" w16cid:durableId="335154192">
    <w:abstractNumId w:val="8"/>
  </w:num>
  <w:num w:numId="9" w16cid:durableId="579102121">
    <w:abstractNumId w:val="6"/>
  </w:num>
  <w:num w:numId="10" w16cid:durableId="132824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C6"/>
    <w:rsid w:val="00005AEA"/>
    <w:rsid w:val="00013E00"/>
    <w:rsid w:val="00052E97"/>
    <w:rsid w:val="000723EE"/>
    <w:rsid w:val="0013651E"/>
    <w:rsid w:val="0017242B"/>
    <w:rsid w:val="001F03F7"/>
    <w:rsid w:val="00212573"/>
    <w:rsid w:val="0022506C"/>
    <w:rsid w:val="0026327B"/>
    <w:rsid w:val="00284FA9"/>
    <w:rsid w:val="00312BEF"/>
    <w:rsid w:val="003D1DA4"/>
    <w:rsid w:val="0042151D"/>
    <w:rsid w:val="004569F8"/>
    <w:rsid w:val="004D68BF"/>
    <w:rsid w:val="004E3CAE"/>
    <w:rsid w:val="0054306E"/>
    <w:rsid w:val="005E78CF"/>
    <w:rsid w:val="006671AD"/>
    <w:rsid w:val="00673FA0"/>
    <w:rsid w:val="0071088D"/>
    <w:rsid w:val="007209EC"/>
    <w:rsid w:val="00724824"/>
    <w:rsid w:val="0075340E"/>
    <w:rsid w:val="00767384"/>
    <w:rsid w:val="00770A99"/>
    <w:rsid w:val="007C6974"/>
    <w:rsid w:val="00816B55"/>
    <w:rsid w:val="008B37C8"/>
    <w:rsid w:val="008E07C6"/>
    <w:rsid w:val="009139FE"/>
    <w:rsid w:val="009521D1"/>
    <w:rsid w:val="009E64C5"/>
    <w:rsid w:val="00A6243C"/>
    <w:rsid w:val="00B62CD4"/>
    <w:rsid w:val="00B6735E"/>
    <w:rsid w:val="00B90120"/>
    <w:rsid w:val="00C0087F"/>
    <w:rsid w:val="00C2189A"/>
    <w:rsid w:val="00C46936"/>
    <w:rsid w:val="00C65D32"/>
    <w:rsid w:val="00CE397A"/>
    <w:rsid w:val="00CE772D"/>
    <w:rsid w:val="00D26B34"/>
    <w:rsid w:val="00D66348"/>
    <w:rsid w:val="00E51DF9"/>
    <w:rsid w:val="00EE08A5"/>
    <w:rsid w:val="00EF7F7F"/>
    <w:rsid w:val="00F23A27"/>
    <w:rsid w:val="00F54C6D"/>
    <w:rsid w:val="00F7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1B4E55"/>
  <w15:chartTrackingRefBased/>
  <w15:docId w15:val="{AFA55E87-636D-7543-BE41-D7B0E41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7C6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E0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E0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E0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E0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E0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E07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E07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E07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E07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E0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E0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E0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E07C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E07C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E07C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E07C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E07C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E07C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E07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E0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E07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E0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E07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E07C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E07C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E07C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E0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E07C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E07C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D1D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Furkan Süner</dc:creator>
  <cp:keywords/>
  <dc:description/>
  <cp:lastModifiedBy>Ahmet Furkan Süner</cp:lastModifiedBy>
  <cp:revision>26</cp:revision>
  <dcterms:created xsi:type="dcterms:W3CDTF">2024-06-25T08:39:00Z</dcterms:created>
  <dcterms:modified xsi:type="dcterms:W3CDTF">2024-07-30T17:53:00Z</dcterms:modified>
</cp:coreProperties>
</file>