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976F6" w14:textId="77777777" w:rsidR="00CB154E" w:rsidRPr="00814E7E" w:rsidRDefault="00CB154E" w:rsidP="00814E7E">
      <w:pPr>
        <w:spacing w:line="360" w:lineRule="auto"/>
        <w:jc w:val="center"/>
        <w:rPr>
          <w:rFonts w:ascii="Times New Roman" w:hAnsi="Times New Roman" w:cs="Times New Roman"/>
          <w:b/>
          <w:bCs/>
        </w:rPr>
      </w:pPr>
      <w:r w:rsidRPr="00814E7E">
        <w:rPr>
          <w:rFonts w:ascii="Times New Roman" w:hAnsi="Times New Roman" w:cs="Times New Roman"/>
          <w:b/>
          <w:bCs/>
        </w:rPr>
        <w:t>TOPLUMSAL CİNSİYET, KADIN VE ÜREME SAĞLIĞI ÇALIŞMA GRUBU</w:t>
      </w:r>
    </w:p>
    <w:p w14:paraId="35557224" w14:textId="5BDE33DD" w:rsidR="00CB154E" w:rsidRPr="00814E7E" w:rsidRDefault="0035216B" w:rsidP="00814E7E">
      <w:pPr>
        <w:spacing w:line="360" w:lineRule="auto"/>
        <w:jc w:val="center"/>
        <w:rPr>
          <w:rFonts w:ascii="Times New Roman" w:hAnsi="Times New Roman" w:cs="Times New Roman"/>
          <w:b/>
          <w:bCs/>
        </w:rPr>
      </w:pPr>
      <w:r>
        <w:rPr>
          <w:rFonts w:ascii="Times New Roman" w:hAnsi="Times New Roman" w:cs="Times New Roman"/>
          <w:b/>
          <w:bCs/>
        </w:rPr>
        <w:t>28 Şubat</w:t>
      </w:r>
      <w:r w:rsidR="00CB154E" w:rsidRPr="00814E7E">
        <w:rPr>
          <w:rFonts w:ascii="Times New Roman" w:hAnsi="Times New Roman" w:cs="Times New Roman"/>
          <w:b/>
          <w:bCs/>
        </w:rPr>
        <w:t xml:space="preserve"> 202</w:t>
      </w:r>
      <w:r w:rsidR="00987B9B">
        <w:rPr>
          <w:rFonts w:ascii="Times New Roman" w:hAnsi="Times New Roman" w:cs="Times New Roman"/>
          <w:b/>
          <w:bCs/>
        </w:rPr>
        <w:t>3</w:t>
      </w:r>
      <w:r w:rsidR="00CB154E" w:rsidRPr="00814E7E">
        <w:rPr>
          <w:rFonts w:ascii="Times New Roman" w:hAnsi="Times New Roman" w:cs="Times New Roman"/>
          <w:b/>
          <w:bCs/>
        </w:rPr>
        <w:t xml:space="preserve"> Toplantı Tutanağı</w:t>
      </w:r>
    </w:p>
    <w:p w14:paraId="2A08A074" w14:textId="77777777" w:rsidR="00CB154E" w:rsidRPr="00814E7E" w:rsidRDefault="00CB154E" w:rsidP="00814E7E">
      <w:pPr>
        <w:spacing w:line="360" w:lineRule="auto"/>
        <w:jc w:val="center"/>
        <w:rPr>
          <w:rFonts w:ascii="Times New Roman" w:hAnsi="Times New Roman" w:cs="Times New Roman"/>
          <w:b/>
          <w:bCs/>
        </w:rPr>
      </w:pPr>
    </w:p>
    <w:p w14:paraId="28003FA9" w14:textId="77777777" w:rsidR="00CB154E" w:rsidRPr="00814E7E" w:rsidRDefault="00CB154E" w:rsidP="00814E7E">
      <w:pPr>
        <w:spacing w:line="360" w:lineRule="auto"/>
        <w:rPr>
          <w:rFonts w:ascii="Times New Roman" w:hAnsi="Times New Roman" w:cs="Times New Roman"/>
          <w:b/>
          <w:bCs/>
        </w:rPr>
      </w:pPr>
      <w:r w:rsidRPr="00814E7E">
        <w:rPr>
          <w:rFonts w:ascii="Times New Roman" w:hAnsi="Times New Roman" w:cs="Times New Roman"/>
          <w:b/>
          <w:bCs/>
        </w:rPr>
        <w:t xml:space="preserve">Toplantıya katılanlar: </w:t>
      </w:r>
    </w:p>
    <w:p w14:paraId="2C96EEBE" w14:textId="1A8393E6" w:rsidR="00CB154E" w:rsidRPr="00930329" w:rsidRDefault="00CB154E" w:rsidP="00814E7E">
      <w:pPr>
        <w:spacing w:line="360" w:lineRule="auto"/>
        <w:rPr>
          <w:rFonts w:ascii="Times New Roman" w:hAnsi="Times New Roman" w:cs="Times New Roman"/>
        </w:rPr>
      </w:pPr>
      <w:r w:rsidRPr="00930329">
        <w:rPr>
          <w:rFonts w:ascii="Times New Roman" w:hAnsi="Times New Roman" w:cs="Times New Roman"/>
        </w:rPr>
        <w:t xml:space="preserve">(Prof. Dr. Ayşe Akın, Prof. Dr. Türkan Günay, </w:t>
      </w:r>
      <w:r w:rsidR="00930329" w:rsidRPr="00930329">
        <w:rPr>
          <w:rFonts w:ascii="Times New Roman" w:hAnsi="Times New Roman" w:cs="Times New Roman"/>
        </w:rPr>
        <w:t xml:space="preserve">Prof. Dr. </w:t>
      </w:r>
      <w:proofErr w:type="spellStart"/>
      <w:r w:rsidR="00930329" w:rsidRPr="00930329">
        <w:rPr>
          <w:rFonts w:ascii="Times New Roman" w:hAnsi="Times New Roman" w:cs="Times New Roman"/>
        </w:rPr>
        <w:t>Şevkat</w:t>
      </w:r>
      <w:proofErr w:type="spellEnd"/>
      <w:r w:rsidR="00930329" w:rsidRPr="00930329">
        <w:rPr>
          <w:rFonts w:ascii="Times New Roman" w:hAnsi="Times New Roman" w:cs="Times New Roman"/>
        </w:rPr>
        <w:t xml:space="preserve"> Bahar </w:t>
      </w:r>
      <w:proofErr w:type="spellStart"/>
      <w:r w:rsidR="00930329" w:rsidRPr="00930329">
        <w:rPr>
          <w:rFonts w:ascii="Times New Roman" w:hAnsi="Times New Roman" w:cs="Times New Roman"/>
        </w:rPr>
        <w:t>Özvarış</w:t>
      </w:r>
      <w:proofErr w:type="spellEnd"/>
      <w:r w:rsidR="00930329" w:rsidRPr="00930329">
        <w:rPr>
          <w:rFonts w:ascii="Times New Roman" w:hAnsi="Times New Roman" w:cs="Times New Roman"/>
        </w:rPr>
        <w:t>,</w:t>
      </w:r>
      <w:r w:rsidR="00930329" w:rsidRPr="00930329">
        <w:rPr>
          <w:rFonts w:ascii="Times New Roman" w:hAnsi="Times New Roman" w:cs="Times New Roman"/>
        </w:rPr>
        <w:t xml:space="preserve"> </w:t>
      </w:r>
      <w:r w:rsidR="002E30DB" w:rsidRPr="00930329">
        <w:rPr>
          <w:rFonts w:ascii="Times New Roman" w:hAnsi="Times New Roman" w:cs="Times New Roman"/>
        </w:rPr>
        <w:t xml:space="preserve">Prof. Dr. Burcu Tokuç, </w:t>
      </w:r>
      <w:r w:rsidR="0035216B" w:rsidRPr="00930329">
        <w:rPr>
          <w:rFonts w:ascii="Times New Roman" w:hAnsi="Times New Roman" w:cs="Times New Roman"/>
        </w:rPr>
        <w:t xml:space="preserve">Uzm. Dr. Pelin </w:t>
      </w:r>
      <w:proofErr w:type="spellStart"/>
      <w:r w:rsidR="0035216B" w:rsidRPr="00930329">
        <w:rPr>
          <w:rFonts w:ascii="Times New Roman" w:hAnsi="Times New Roman" w:cs="Times New Roman"/>
        </w:rPr>
        <w:t>Şavlı</w:t>
      </w:r>
      <w:proofErr w:type="spellEnd"/>
      <w:r w:rsidR="0035216B" w:rsidRPr="00930329">
        <w:rPr>
          <w:rFonts w:ascii="Times New Roman" w:hAnsi="Times New Roman" w:cs="Times New Roman"/>
        </w:rPr>
        <w:t xml:space="preserve">, </w:t>
      </w:r>
      <w:r w:rsidRPr="00930329">
        <w:rPr>
          <w:rFonts w:ascii="Times New Roman" w:hAnsi="Times New Roman" w:cs="Times New Roman"/>
        </w:rPr>
        <w:t xml:space="preserve">Arş. Gör. Dr. Ahmet Furkan Süner, </w:t>
      </w:r>
      <w:r w:rsidR="00F5683A">
        <w:rPr>
          <w:rFonts w:ascii="Times New Roman" w:hAnsi="Times New Roman" w:cs="Times New Roman"/>
        </w:rPr>
        <w:t xml:space="preserve">Arş. </w:t>
      </w:r>
      <w:r w:rsidRPr="00930329">
        <w:rPr>
          <w:rFonts w:ascii="Times New Roman" w:hAnsi="Times New Roman" w:cs="Times New Roman"/>
        </w:rPr>
        <w:t>Gör. Dr. Ecenur Topa</w:t>
      </w:r>
      <w:r w:rsidR="0035216B" w:rsidRPr="00930329">
        <w:rPr>
          <w:rFonts w:ascii="Times New Roman" w:hAnsi="Times New Roman" w:cs="Times New Roman"/>
        </w:rPr>
        <w:t>l, Dr. Şeyma Yüsra Soğanda Mısırlıgil</w:t>
      </w:r>
      <w:r w:rsidRPr="00930329">
        <w:rPr>
          <w:rFonts w:ascii="Times New Roman" w:hAnsi="Times New Roman" w:cs="Times New Roman"/>
        </w:rPr>
        <w:t>)</w:t>
      </w:r>
    </w:p>
    <w:p w14:paraId="3551B947" w14:textId="77777777" w:rsidR="00CB154E" w:rsidRPr="00814E7E" w:rsidRDefault="00CB154E" w:rsidP="00814E7E">
      <w:pPr>
        <w:spacing w:line="360" w:lineRule="auto"/>
        <w:rPr>
          <w:rFonts w:ascii="Times New Roman" w:hAnsi="Times New Roman" w:cs="Times New Roman"/>
          <w:b/>
          <w:bCs/>
        </w:rPr>
      </w:pPr>
    </w:p>
    <w:p w14:paraId="664A57EF" w14:textId="4D1C644F" w:rsidR="00814E7E" w:rsidRPr="00814E7E" w:rsidRDefault="00CB154E" w:rsidP="00814E7E">
      <w:pPr>
        <w:spacing w:line="360" w:lineRule="auto"/>
        <w:rPr>
          <w:rFonts w:ascii="Times New Roman" w:hAnsi="Times New Roman" w:cs="Times New Roman"/>
          <w:b/>
          <w:bCs/>
        </w:rPr>
      </w:pPr>
      <w:r w:rsidRPr="00814E7E">
        <w:rPr>
          <w:rFonts w:ascii="Times New Roman" w:hAnsi="Times New Roman" w:cs="Times New Roman"/>
          <w:b/>
          <w:bCs/>
        </w:rPr>
        <w:t>Gündem</w:t>
      </w:r>
    </w:p>
    <w:p w14:paraId="5AB2231E" w14:textId="2C5D1A2D" w:rsidR="00987B9B" w:rsidRPr="00987B9B" w:rsidRDefault="00987B9B" w:rsidP="00987B9B">
      <w:pPr>
        <w:spacing w:line="360" w:lineRule="auto"/>
        <w:rPr>
          <w:rFonts w:ascii="Times New Roman" w:eastAsia="Times New Roman" w:hAnsi="Times New Roman" w:cs="Times New Roman"/>
          <w:lang w:eastAsia="tr-TR"/>
        </w:rPr>
      </w:pPr>
      <w:r w:rsidRPr="00987B9B">
        <w:rPr>
          <w:rFonts w:ascii="Times New Roman" w:eastAsia="Times New Roman" w:hAnsi="Times New Roman" w:cs="Times New Roman"/>
          <w:lang w:eastAsia="tr-TR"/>
        </w:rPr>
        <w:t xml:space="preserve">1- </w:t>
      </w:r>
      <w:r w:rsidR="0035216B" w:rsidRPr="0035216B">
        <w:rPr>
          <w:rFonts w:ascii="Times New Roman" w:eastAsia="Times New Roman" w:hAnsi="Times New Roman" w:cs="Times New Roman"/>
          <w:lang w:eastAsia="tr-TR"/>
        </w:rPr>
        <w:t>Deprem sonrası yapılan çalışma grubumuzla ilgili çalışmaların değerlendirilmesi</w:t>
      </w:r>
    </w:p>
    <w:p w14:paraId="7589C8D2" w14:textId="77777777" w:rsidR="00987B9B" w:rsidRPr="00814E7E" w:rsidRDefault="00987B9B" w:rsidP="00987B9B">
      <w:pPr>
        <w:spacing w:line="360" w:lineRule="auto"/>
        <w:rPr>
          <w:rFonts w:ascii="Times New Roman" w:hAnsi="Times New Roman" w:cs="Times New Roman"/>
        </w:rPr>
      </w:pPr>
    </w:p>
    <w:p w14:paraId="5A1F8899" w14:textId="57923791" w:rsidR="00281CC0" w:rsidRDefault="00CB154E" w:rsidP="00930329">
      <w:pPr>
        <w:spacing w:line="360" w:lineRule="auto"/>
        <w:rPr>
          <w:rFonts w:ascii="Times New Roman" w:hAnsi="Times New Roman" w:cs="Times New Roman"/>
          <w:b/>
          <w:bCs/>
        </w:rPr>
      </w:pPr>
      <w:r w:rsidRPr="00814E7E">
        <w:rPr>
          <w:rFonts w:ascii="Times New Roman" w:hAnsi="Times New Roman" w:cs="Times New Roman"/>
          <w:b/>
          <w:bCs/>
        </w:rPr>
        <w:t>Toplantı kararları</w:t>
      </w:r>
    </w:p>
    <w:p w14:paraId="320D699F" w14:textId="08C754A6" w:rsidR="00930329" w:rsidRPr="00F5683A" w:rsidRDefault="00930329" w:rsidP="00F5683A">
      <w:pPr>
        <w:spacing w:line="360" w:lineRule="auto"/>
        <w:rPr>
          <w:rFonts w:ascii="Times New Roman" w:hAnsi="Times New Roman" w:cs="Times New Roman"/>
        </w:rPr>
      </w:pPr>
      <w:proofErr w:type="spellStart"/>
      <w:r w:rsidRPr="00F5683A">
        <w:rPr>
          <w:rFonts w:ascii="Times New Roman" w:hAnsi="Times New Roman" w:cs="Times New Roman"/>
        </w:rPr>
        <w:t>Uzm.Dr</w:t>
      </w:r>
      <w:proofErr w:type="spellEnd"/>
      <w:r w:rsidRPr="00F5683A">
        <w:rPr>
          <w:rFonts w:ascii="Times New Roman" w:hAnsi="Times New Roman" w:cs="Times New Roman"/>
        </w:rPr>
        <w:t xml:space="preserve">. Pelin </w:t>
      </w:r>
      <w:proofErr w:type="spellStart"/>
      <w:r w:rsidRPr="00F5683A">
        <w:rPr>
          <w:rFonts w:ascii="Times New Roman" w:hAnsi="Times New Roman" w:cs="Times New Roman"/>
        </w:rPr>
        <w:t>Şavlı</w:t>
      </w:r>
      <w:proofErr w:type="spellEnd"/>
      <w:r w:rsidRPr="00F5683A">
        <w:rPr>
          <w:rFonts w:ascii="Times New Roman" w:hAnsi="Times New Roman" w:cs="Times New Roman"/>
        </w:rPr>
        <w:t xml:space="preserve"> Hatay’daki gözlemlerini aktardı.</w:t>
      </w:r>
    </w:p>
    <w:p w14:paraId="547C621B" w14:textId="77777777" w:rsidR="00EB5CC8" w:rsidRDefault="00930329" w:rsidP="00F5683A">
      <w:pPr>
        <w:pStyle w:val="ListeParagraf"/>
        <w:numPr>
          <w:ilvl w:val="0"/>
          <w:numId w:val="6"/>
        </w:numPr>
        <w:spacing w:line="360" w:lineRule="auto"/>
        <w:rPr>
          <w:rFonts w:ascii="Times New Roman" w:hAnsi="Times New Roman" w:cs="Times New Roman"/>
        </w:rPr>
      </w:pPr>
      <w:proofErr w:type="spellStart"/>
      <w:r w:rsidRPr="00F5683A">
        <w:rPr>
          <w:rFonts w:ascii="Times New Roman" w:hAnsi="Times New Roman" w:cs="Times New Roman"/>
        </w:rPr>
        <w:t>Ped</w:t>
      </w:r>
      <w:proofErr w:type="spellEnd"/>
      <w:r w:rsidRPr="00F5683A">
        <w:rPr>
          <w:rFonts w:ascii="Times New Roman" w:hAnsi="Times New Roman" w:cs="Times New Roman"/>
        </w:rPr>
        <w:t xml:space="preserve"> erişimi sıkıntılı, kadınlar</w:t>
      </w:r>
      <w:r w:rsidR="00F5683A">
        <w:rPr>
          <w:rFonts w:ascii="Times New Roman" w:hAnsi="Times New Roman" w:cs="Times New Roman"/>
        </w:rPr>
        <w:t>ın iste</w:t>
      </w:r>
      <w:r w:rsidR="00EB5CC8">
        <w:rPr>
          <w:rFonts w:ascii="Times New Roman" w:hAnsi="Times New Roman" w:cs="Times New Roman"/>
        </w:rPr>
        <w:t>ye</w:t>
      </w:r>
      <w:r w:rsidR="00F5683A">
        <w:rPr>
          <w:rFonts w:ascii="Times New Roman" w:hAnsi="Times New Roman" w:cs="Times New Roman"/>
        </w:rPr>
        <w:t>mediğinden bahsedildi.</w:t>
      </w:r>
      <w:r w:rsidRPr="00F5683A">
        <w:rPr>
          <w:rFonts w:ascii="Times New Roman" w:hAnsi="Times New Roman" w:cs="Times New Roman"/>
        </w:rPr>
        <w:t xml:space="preserve"> TTB’nin bir uygulaması var</w:t>
      </w:r>
      <w:r w:rsidR="00EB5CC8">
        <w:rPr>
          <w:rFonts w:ascii="Times New Roman" w:hAnsi="Times New Roman" w:cs="Times New Roman"/>
        </w:rPr>
        <w:t>mış</w:t>
      </w:r>
      <w:r w:rsidRPr="00F5683A">
        <w:rPr>
          <w:rFonts w:ascii="Times New Roman" w:hAnsi="Times New Roman" w:cs="Times New Roman"/>
        </w:rPr>
        <w:t xml:space="preserve"> (Çadırların yanında bir kutu bulunuyormuş, kadınlar ihtiyaç halinde pedlerini oradan alıyorlarmış)</w:t>
      </w:r>
      <w:r w:rsidR="00205465" w:rsidRPr="00F5683A">
        <w:rPr>
          <w:rFonts w:ascii="Times New Roman" w:hAnsi="Times New Roman" w:cs="Times New Roman"/>
        </w:rPr>
        <w:t>.</w:t>
      </w:r>
      <w:r w:rsidR="00673DB0" w:rsidRPr="00F5683A">
        <w:rPr>
          <w:rFonts w:ascii="Times New Roman" w:hAnsi="Times New Roman" w:cs="Times New Roman"/>
        </w:rPr>
        <w:t xml:space="preserve"> </w:t>
      </w:r>
    </w:p>
    <w:p w14:paraId="3E02E813" w14:textId="77777777" w:rsidR="00EB5CC8" w:rsidRDefault="00930329" w:rsidP="00F5683A">
      <w:pPr>
        <w:pStyle w:val="ListeParagraf"/>
        <w:numPr>
          <w:ilvl w:val="0"/>
          <w:numId w:val="6"/>
        </w:numPr>
        <w:spacing w:line="360" w:lineRule="auto"/>
        <w:rPr>
          <w:rFonts w:ascii="Times New Roman" w:hAnsi="Times New Roman" w:cs="Times New Roman"/>
        </w:rPr>
      </w:pPr>
      <w:r w:rsidRPr="00F5683A">
        <w:rPr>
          <w:rFonts w:ascii="Times New Roman" w:hAnsi="Times New Roman" w:cs="Times New Roman"/>
        </w:rPr>
        <w:t>Yardımlar sıkıntılı, dağıtılması, kişilere ulaştırılması konusunda</w:t>
      </w:r>
      <w:r w:rsidR="00EB5CC8">
        <w:rPr>
          <w:rFonts w:ascii="Times New Roman" w:hAnsi="Times New Roman" w:cs="Times New Roman"/>
        </w:rPr>
        <w:t xml:space="preserve"> sorunlar yaşanıyor. T</w:t>
      </w:r>
      <w:r w:rsidRPr="00F5683A">
        <w:rPr>
          <w:rFonts w:ascii="Times New Roman" w:hAnsi="Times New Roman" w:cs="Times New Roman"/>
        </w:rPr>
        <w:t xml:space="preserve">uvaletlerin sorunlu olduğu paylaşıldı. </w:t>
      </w:r>
    </w:p>
    <w:p w14:paraId="583D057F" w14:textId="77777777" w:rsidR="00EB5CC8" w:rsidRDefault="00930329" w:rsidP="00EB5CC8">
      <w:pPr>
        <w:pStyle w:val="ListeParagraf"/>
        <w:numPr>
          <w:ilvl w:val="0"/>
          <w:numId w:val="6"/>
        </w:numPr>
        <w:spacing w:line="360" w:lineRule="auto"/>
        <w:rPr>
          <w:rFonts w:ascii="Times New Roman" w:hAnsi="Times New Roman" w:cs="Times New Roman"/>
        </w:rPr>
      </w:pPr>
      <w:r w:rsidRPr="00F5683A">
        <w:rPr>
          <w:rFonts w:ascii="Times New Roman" w:hAnsi="Times New Roman" w:cs="Times New Roman"/>
        </w:rPr>
        <w:t>Hizmet götürülecek nüfus belli değil, üreme sağlığı göstergeleri bilinmiyor. Aile planlaması yöntemleri bakanlıkta da s</w:t>
      </w:r>
      <w:r w:rsidR="00EB5CC8">
        <w:rPr>
          <w:rFonts w:ascii="Times New Roman" w:hAnsi="Times New Roman" w:cs="Times New Roman"/>
        </w:rPr>
        <w:t>ıkıntılı.</w:t>
      </w:r>
    </w:p>
    <w:p w14:paraId="40C9D25D" w14:textId="77777777" w:rsidR="00EB5CC8" w:rsidRDefault="00EB5CC8" w:rsidP="00EB5CC8">
      <w:pPr>
        <w:pStyle w:val="ListeParagraf"/>
        <w:numPr>
          <w:ilvl w:val="0"/>
          <w:numId w:val="6"/>
        </w:numPr>
        <w:spacing w:line="360" w:lineRule="auto"/>
        <w:rPr>
          <w:rFonts w:ascii="Times New Roman" w:hAnsi="Times New Roman" w:cs="Times New Roman"/>
        </w:rPr>
      </w:pPr>
      <w:r w:rsidRPr="00EB5CC8">
        <w:rPr>
          <w:rFonts w:ascii="Times New Roman" w:hAnsi="Times New Roman" w:cs="Times New Roman"/>
        </w:rPr>
        <w:t>Depremden etkilenmeyen ş</w:t>
      </w:r>
      <w:r w:rsidR="00930329" w:rsidRPr="00EB5CC8">
        <w:rPr>
          <w:rFonts w:ascii="Times New Roman" w:hAnsi="Times New Roman" w:cs="Times New Roman"/>
        </w:rPr>
        <w:t>ehirlerde RİA takan</w:t>
      </w:r>
      <w:r w:rsidRPr="00EB5CC8">
        <w:rPr>
          <w:rFonts w:ascii="Times New Roman" w:hAnsi="Times New Roman" w:cs="Times New Roman"/>
        </w:rPr>
        <w:t xml:space="preserve"> personel sayısı</w:t>
      </w:r>
      <w:r w:rsidR="00930329" w:rsidRPr="00EB5CC8">
        <w:rPr>
          <w:rFonts w:ascii="Times New Roman" w:hAnsi="Times New Roman" w:cs="Times New Roman"/>
        </w:rPr>
        <w:t xml:space="preserve"> yetersiz, OKS tedariği sıkıntılı. 2009’dan beri hizmet sunumunda sorunlar var. </w:t>
      </w:r>
    </w:p>
    <w:p w14:paraId="60195479" w14:textId="77777777" w:rsidR="00EB5CC8" w:rsidRDefault="00EB5CC8" w:rsidP="00EB5CC8">
      <w:pPr>
        <w:pStyle w:val="ListeParagraf"/>
        <w:numPr>
          <w:ilvl w:val="0"/>
          <w:numId w:val="6"/>
        </w:numPr>
        <w:spacing w:line="360" w:lineRule="auto"/>
        <w:rPr>
          <w:rFonts w:ascii="Times New Roman" w:hAnsi="Times New Roman" w:cs="Times New Roman"/>
        </w:rPr>
      </w:pPr>
      <w:r>
        <w:rPr>
          <w:rFonts w:ascii="Times New Roman" w:hAnsi="Times New Roman" w:cs="Times New Roman"/>
        </w:rPr>
        <w:t>Çadır kentlerde k</w:t>
      </w:r>
      <w:r w:rsidR="00930329" w:rsidRPr="00EB5CC8">
        <w:rPr>
          <w:rFonts w:ascii="Times New Roman" w:hAnsi="Times New Roman" w:cs="Times New Roman"/>
        </w:rPr>
        <w:t xml:space="preserve">ondom var, OKS bulunmuyor. RİA uygulanması için uygun ortam yok. KYK yurtlarında da revirlerin konumları konusunda problem var. </w:t>
      </w:r>
      <w:r>
        <w:rPr>
          <w:rFonts w:ascii="Times New Roman" w:hAnsi="Times New Roman" w:cs="Times New Roman"/>
        </w:rPr>
        <w:t>Üreme sağlığı ile ilgili girişimler için uygun ortam yok.</w:t>
      </w:r>
    </w:p>
    <w:p w14:paraId="105C7059" w14:textId="77777777" w:rsidR="00EB5CC8" w:rsidRDefault="00930329" w:rsidP="00EB5CC8">
      <w:pPr>
        <w:pStyle w:val="ListeParagraf"/>
        <w:numPr>
          <w:ilvl w:val="0"/>
          <w:numId w:val="6"/>
        </w:numPr>
        <w:spacing w:line="360" w:lineRule="auto"/>
        <w:rPr>
          <w:rFonts w:ascii="Times New Roman" w:hAnsi="Times New Roman" w:cs="Times New Roman"/>
        </w:rPr>
      </w:pPr>
      <w:r w:rsidRPr="00EB5CC8">
        <w:rPr>
          <w:rFonts w:ascii="Times New Roman" w:hAnsi="Times New Roman" w:cs="Times New Roman"/>
        </w:rPr>
        <w:t>Avşin’deki kampta Suriyelilerin kuma kültürü nedeniyle sorunlar yaşanmış.</w:t>
      </w:r>
      <w:r w:rsidR="00B14C1C" w:rsidRPr="00EB5CC8">
        <w:rPr>
          <w:rFonts w:ascii="Times New Roman" w:hAnsi="Times New Roman" w:cs="Times New Roman"/>
        </w:rPr>
        <w:t xml:space="preserve"> Tartışmalar ve sorunlar </w:t>
      </w:r>
      <w:r w:rsidR="00EB5CC8">
        <w:rPr>
          <w:rFonts w:ascii="Times New Roman" w:hAnsi="Times New Roman" w:cs="Times New Roman"/>
        </w:rPr>
        <w:t>oluyormuş</w:t>
      </w:r>
      <w:r w:rsidR="00B14C1C" w:rsidRPr="00EB5CC8">
        <w:rPr>
          <w:rFonts w:ascii="Times New Roman" w:hAnsi="Times New Roman" w:cs="Times New Roman"/>
        </w:rPr>
        <w:t xml:space="preserve">. </w:t>
      </w:r>
      <w:r w:rsidR="00205465" w:rsidRPr="00EB5CC8">
        <w:rPr>
          <w:rFonts w:ascii="Times New Roman" w:hAnsi="Times New Roman" w:cs="Times New Roman"/>
        </w:rPr>
        <w:t xml:space="preserve">Hatay’daki kamplarda sivil toplum örgütlerinden alınan bilgilere göre taciz vakaları yaşanıyormuş. </w:t>
      </w:r>
    </w:p>
    <w:p w14:paraId="2E48CB3A" w14:textId="2C1F3632" w:rsidR="00205465" w:rsidRDefault="00B14C1C" w:rsidP="00EB5CC8">
      <w:pPr>
        <w:pStyle w:val="ListeParagraf"/>
        <w:numPr>
          <w:ilvl w:val="0"/>
          <w:numId w:val="6"/>
        </w:numPr>
        <w:spacing w:line="360" w:lineRule="auto"/>
        <w:rPr>
          <w:rFonts w:ascii="Times New Roman" w:hAnsi="Times New Roman" w:cs="Times New Roman"/>
        </w:rPr>
      </w:pPr>
      <w:r w:rsidRPr="00EB5CC8">
        <w:rPr>
          <w:rFonts w:ascii="Times New Roman" w:hAnsi="Times New Roman" w:cs="Times New Roman"/>
        </w:rPr>
        <w:t xml:space="preserve">Kadına yönelik şiddet konusu konuşuldu. Kamplarda güvenlik güçleri konusunda sorun yok. Adli tabipler ve savcılar gönüllük esaslı kamplarda çalışıyorlarmış. </w:t>
      </w:r>
      <w:r w:rsidR="00EB5CC8">
        <w:rPr>
          <w:rFonts w:ascii="Times New Roman" w:hAnsi="Times New Roman" w:cs="Times New Roman"/>
        </w:rPr>
        <w:t xml:space="preserve">Daha sonra zorunlu görevlendirmeler yapılmış. </w:t>
      </w:r>
      <w:proofErr w:type="spellStart"/>
      <w:r w:rsidRPr="00EB5CC8">
        <w:rPr>
          <w:rFonts w:ascii="Times New Roman" w:hAnsi="Times New Roman" w:cs="Times New Roman"/>
        </w:rPr>
        <w:t>Kişilerin</w:t>
      </w:r>
      <w:proofErr w:type="spellEnd"/>
      <w:r w:rsidRPr="00EB5CC8">
        <w:rPr>
          <w:rFonts w:ascii="Times New Roman" w:hAnsi="Times New Roman" w:cs="Times New Roman"/>
        </w:rPr>
        <w:t xml:space="preserve"> güvenlik güçlerine başvurması istenebilir. Prof. Dr. Ayşe Akın: “Kadınların güvenlik güçlerine başvurması ve güvenlik güçlerinin </w:t>
      </w:r>
      <w:r w:rsidR="00EB5CC8">
        <w:rPr>
          <w:rFonts w:ascii="Times New Roman" w:hAnsi="Times New Roman" w:cs="Times New Roman"/>
        </w:rPr>
        <w:t xml:space="preserve">de </w:t>
      </w:r>
      <w:r w:rsidRPr="00EB5CC8">
        <w:rPr>
          <w:rFonts w:ascii="Times New Roman" w:hAnsi="Times New Roman" w:cs="Times New Roman"/>
        </w:rPr>
        <w:t xml:space="preserve">çadır kentlerde taciz ve şiddet konusunda temkinli olması </w:t>
      </w:r>
      <w:r w:rsidRPr="00EB5CC8">
        <w:rPr>
          <w:rFonts w:ascii="Times New Roman" w:hAnsi="Times New Roman" w:cs="Times New Roman"/>
        </w:rPr>
        <w:lastRenderedPageBreak/>
        <w:t xml:space="preserve">gerekir. Kampın yöneticisi bu konuda bilgilendirilebilir.” Bu konuda yöneticiler bilgilendirilebilir. Çalışma grubu olarak bu konuda </w:t>
      </w:r>
      <w:r w:rsidR="00EB5CC8">
        <w:rPr>
          <w:rFonts w:ascii="Times New Roman" w:hAnsi="Times New Roman" w:cs="Times New Roman"/>
        </w:rPr>
        <w:t>yapılması</w:t>
      </w:r>
      <w:r w:rsidRPr="00EB5CC8">
        <w:rPr>
          <w:rFonts w:ascii="Times New Roman" w:hAnsi="Times New Roman" w:cs="Times New Roman"/>
        </w:rPr>
        <w:t xml:space="preserve"> gerekenler oradakiler aktarabilirler. Mümkün olan her yere bilgiler aktarılabilir. MSIP yaklaşımı aktarılabilir. Devletin kamusal hizmet sunması oralarda mümkün değil. Tüm bölgelerde çadır kentlerden insanları</w:t>
      </w:r>
      <w:r w:rsidR="00EB5CC8">
        <w:rPr>
          <w:rFonts w:ascii="Times New Roman" w:hAnsi="Times New Roman" w:cs="Times New Roman"/>
        </w:rPr>
        <w:t>n</w:t>
      </w:r>
      <w:r w:rsidRPr="00EB5CC8">
        <w:rPr>
          <w:rFonts w:ascii="Times New Roman" w:hAnsi="Times New Roman" w:cs="Times New Roman"/>
        </w:rPr>
        <w:t xml:space="preserve"> </w:t>
      </w:r>
      <w:r w:rsidR="00EB5CC8">
        <w:rPr>
          <w:rFonts w:ascii="Times New Roman" w:hAnsi="Times New Roman" w:cs="Times New Roman"/>
        </w:rPr>
        <w:t xml:space="preserve">farklı </w:t>
      </w:r>
      <w:r w:rsidRPr="00EB5CC8">
        <w:rPr>
          <w:rFonts w:ascii="Times New Roman" w:hAnsi="Times New Roman" w:cs="Times New Roman"/>
        </w:rPr>
        <w:t xml:space="preserve">şehirlere gitmeleri konusunda yönlendirmeler var. </w:t>
      </w:r>
      <w:r w:rsidR="00205465" w:rsidRPr="00EB5CC8">
        <w:rPr>
          <w:rFonts w:ascii="Times New Roman" w:hAnsi="Times New Roman" w:cs="Times New Roman"/>
        </w:rPr>
        <w:t>Çadır kentlerde gebe izlemi, eğitimler yapılmaya başlan</w:t>
      </w:r>
      <w:r w:rsidR="00EB5CC8">
        <w:rPr>
          <w:rFonts w:ascii="Times New Roman" w:hAnsi="Times New Roman" w:cs="Times New Roman"/>
        </w:rPr>
        <w:t>mış</w:t>
      </w:r>
      <w:r w:rsidR="00205465" w:rsidRPr="00EB5CC8">
        <w:rPr>
          <w:rFonts w:ascii="Times New Roman" w:hAnsi="Times New Roman" w:cs="Times New Roman"/>
        </w:rPr>
        <w:t xml:space="preserve">. </w:t>
      </w:r>
      <w:r w:rsidR="002826D4" w:rsidRPr="00EB5CC8">
        <w:rPr>
          <w:rFonts w:ascii="Times New Roman" w:hAnsi="Times New Roman" w:cs="Times New Roman"/>
        </w:rPr>
        <w:t xml:space="preserve">Vajinitlerde, uyuz vakalarında artış var. </w:t>
      </w:r>
    </w:p>
    <w:p w14:paraId="446EE046" w14:textId="1C26847D" w:rsidR="00EB5CC8" w:rsidRPr="00EB5CC8" w:rsidRDefault="00EB5CC8" w:rsidP="00EB5CC8">
      <w:pPr>
        <w:spacing w:line="360" w:lineRule="auto"/>
        <w:rPr>
          <w:rFonts w:ascii="Times New Roman" w:hAnsi="Times New Roman" w:cs="Times New Roman"/>
        </w:rPr>
      </w:pPr>
    </w:p>
    <w:p w14:paraId="54B6F8AA" w14:textId="63796299" w:rsidR="00205465" w:rsidRPr="00205465" w:rsidRDefault="00205465" w:rsidP="00205465">
      <w:pPr>
        <w:pStyle w:val="ListeParagraf"/>
        <w:numPr>
          <w:ilvl w:val="0"/>
          <w:numId w:val="5"/>
        </w:numPr>
        <w:spacing w:line="360" w:lineRule="auto"/>
        <w:rPr>
          <w:rFonts w:ascii="Times New Roman" w:hAnsi="Times New Roman" w:cs="Times New Roman"/>
        </w:rPr>
      </w:pPr>
      <w:r w:rsidRPr="00205465">
        <w:rPr>
          <w:rFonts w:ascii="Times New Roman" w:hAnsi="Times New Roman" w:cs="Times New Roman"/>
        </w:rPr>
        <w:t>Bir çadır kent yakınında bir aile planlaması, üreme sağlığı ile ilgili bir çadır, alan kurulacak. Proje HASUDER tarafından sürdürülecek. UNFPA, Sağlık Bakanlığı ile HASUDER yönetim kurulu görüştü. MSIP şartları sağlanacak. Çeşitli yöntemler uygulanacak, HIV testi yapılabilecek. Kondom aktarılacak. Türkiye Aile Planlaması Derneği işin içinde. Mart’ın 2. Haftasından Prof. Dr. Türkan Günay bölgeye gidecek. Bu konu hakkında Hatay büyükşehir belediyesi ile ortaklık sağlandı. Prof. Dr. Nazan Savaş bu alanda çalışacak kişileri bulacak</w:t>
      </w:r>
      <w:r w:rsidR="00057220">
        <w:rPr>
          <w:rFonts w:ascii="Times New Roman" w:hAnsi="Times New Roman" w:cs="Times New Roman"/>
        </w:rPr>
        <w:t>, yer konusuna bakacak.</w:t>
      </w:r>
      <w:r w:rsidRPr="00205465">
        <w:rPr>
          <w:rFonts w:ascii="Times New Roman" w:hAnsi="Times New Roman" w:cs="Times New Roman"/>
        </w:rPr>
        <w:t xml:space="preserve"> Proje için gönüllü katılımcılar bölgeye gidecek. Bölgede sosyal hizmetler uzmanı, çeviri için kişiler de olacak. </w:t>
      </w:r>
      <w:r w:rsidR="00673DB0">
        <w:rPr>
          <w:rFonts w:ascii="Times New Roman" w:hAnsi="Times New Roman" w:cs="Times New Roman"/>
        </w:rPr>
        <w:t xml:space="preserve">Projenin uygulanacağı alan konusu tartışıldı. Antakya merkezde olması düşünülüyor. </w:t>
      </w:r>
      <w:r w:rsidR="002826D4">
        <w:rPr>
          <w:rFonts w:ascii="Times New Roman" w:hAnsi="Times New Roman" w:cs="Times New Roman"/>
        </w:rPr>
        <w:t xml:space="preserve">Yeni kurulan bir hastane var bölgede, temas kurulup hastane yanında böyle bir hizmet sağlanabilir. </w:t>
      </w:r>
    </w:p>
    <w:p w14:paraId="2885D432" w14:textId="7411C618" w:rsidR="002826D4" w:rsidRDefault="00205465" w:rsidP="00930329">
      <w:pPr>
        <w:pStyle w:val="ListeParagraf"/>
        <w:numPr>
          <w:ilvl w:val="0"/>
          <w:numId w:val="5"/>
        </w:numPr>
        <w:spacing w:line="360" w:lineRule="auto"/>
        <w:rPr>
          <w:rFonts w:ascii="Times New Roman" w:hAnsi="Times New Roman" w:cs="Times New Roman"/>
        </w:rPr>
      </w:pPr>
      <w:r>
        <w:rPr>
          <w:rFonts w:ascii="Times New Roman" w:hAnsi="Times New Roman" w:cs="Times New Roman"/>
        </w:rPr>
        <w:t>Halk sağlığı uzmanları</w:t>
      </w:r>
      <w:r w:rsidR="00057220">
        <w:rPr>
          <w:rFonts w:ascii="Times New Roman" w:hAnsi="Times New Roman" w:cs="Times New Roman"/>
        </w:rPr>
        <w:t>na</w:t>
      </w:r>
      <w:r>
        <w:rPr>
          <w:rFonts w:ascii="Times New Roman" w:hAnsi="Times New Roman" w:cs="Times New Roman"/>
        </w:rPr>
        <w:t xml:space="preserve"> bölgeye gitmeden önce bilgilendirme yapılabilir. Kadın sağlığı konusunda bölgeye giden kişilere bilgi sağlanabilir. Alanda bakanlık </w:t>
      </w:r>
      <w:r w:rsidR="00673DB0">
        <w:rPr>
          <w:rFonts w:ascii="Times New Roman" w:hAnsi="Times New Roman" w:cs="Times New Roman"/>
        </w:rPr>
        <w:t>üzerinden görevlendirilen halk sağlığı uzmanları var. Sahadaki kişilere bilgi aktarabilir. Bir yazı ya</w:t>
      </w:r>
      <w:r w:rsidR="00057220">
        <w:rPr>
          <w:rFonts w:ascii="Times New Roman" w:hAnsi="Times New Roman" w:cs="Times New Roman"/>
        </w:rPr>
        <w:t>zılıp aktarılabilir şeklinde konuşuldu. Daha sonra h</w:t>
      </w:r>
      <w:r w:rsidR="00673DB0">
        <w:rPr>
          <w:rFonts w:ascii="Times New Roman" w:hAnsi="Times New Roman" w:cs="Times New Roman"/>
        </w:rPr>
        <w:t>alk sağlığı dayanışma grubuna infografik gönderilebilir</w:t>
      </w:r>
      <w:r w:rsidR="00057220">
        <w:rPr>
          <w:rFonts w:ascii="Times New Roman" w:hAnsi="Times New Roman" w:cs="Times New Roman"/>
        </w:rPr>
        <w:t xml:space="preserve"> şeklinde düşünüldü</w:t>
      </w:r>
      <w:r w:rsidR="00673DB0">
        <w:rPr>
          <w:rFonts w:ascii="Times New Roman" w:hAnsi="Times New Roman" w:cs="Times New Roman"/>
        </w:rPr>
        <w:t>. Az sayıda infografik bölge</w:t>
      </w:r>
      <w:r w:rsidR="00057220">
        <w:rPr>
          <w:rFonts w:ascii="Times New Roman" w:hAnsi="Times New Roman" w:cs="Times New Roman"/>
        </w:rPr>
        <w:t xml:space="preserve">de çalışanlara </w:t>
      </w:r>
      <w:r w:rsidR="00673DB0">
        <w:rPr>
          <w:rFonts w:ascii="Times New Roman" w:hAnsi="Times New Roman" w:cs="Times New Roman"/>
        </w:rPr>
        <w:t xml:space="preserve">gönderilebilir. Çeşitli başlıklar halinde infografikler toparlanıp gruplarla paylaşılacak. </w:t>
      </w:r>
      <w:r w:rsidR="002826D4">
        <w:rPr>
          <w:rFonts w:ascii="Times New Roman" w:hAnsi="Times New Roman" w:cs="Times New Roman"/>
        </w:rPr>
        <w:t>Dr. Şeyma Yüsra Soğanda Mısırlıgil ilgili kurumda çalışıyor, iletişim kur</w:t>
      </w:r>
      <w:r w:rsidR="00057220">
        <w:rPr>
          <w:rFonts w:ascii="Times New Roman" w:hAnsi="Times New Roman" w:cs="Times New Roman"/>
        </w:rPr>
        <w:t xml:space="preserve">acak. Bazı </w:t>
      </w:r>
      <w:proofErr w:type="spellStart"/>
      <w:r w:rsidR="00057220">
        <w:rPr>
          <w:rFonts w:ascii="Times New Roman" w:hAnsi="Times New Roman" w:cs="Times New Roman"/>
        </w:rPr>
        <w:t>infografiklerin</w:t>
      </w:r>
      <w:proofErr w:type="spellEnd"/>
      <w:r w:rsidR="00057220">
        <w:rPr>
          <w:rFonts w:ascii="Times New Roman" w:hAnsi="Times New Roman" w:cs="Times New Roman"/>
        </w:rPr>
        <w:t xml:space="preserve"> Sağlık Bakanlığı tarafından basılması sağlanabilir. </w:t>
      </w:r>
    </w:p>
    <w:p w14:paraId="23376C8E" w14:textId="56D3651D" w:rsidR="00930329" w:rsidRPr="00930329" w:rsidRDefault="002826D4" w:rsidP="00930329">
      <w:pPr>
        <w:pStyle w:val="ListeParagraf"/>
        <w:numPr>
          <w:ilvl w:val="0"/>
          <w:numId w:val="5"/>
        </w:numPr>
        <w:spacing w:line="360" w:lineRule="auto"/>
        <w:rPr>
          <w:rFonts w:ascii="Times New Roman" w:hAnsi="Times New Roman" w:cs="Times New Roman"/>
        </w:rPr>
      </w:pPr>
      <w:r>
        <w:rPr>
          <w:rFonts w:ascii="Times New Roman" w:hAnsi="Times New Roman" w:cs="Times New Roman"/>
        </w:rPr>
        <w:t xml:space="preserve">8 Mart’ta </w:t>
      </w:r>
      <w:r w:rsidR="00057220">
        <w:rPr>
          <w:rFonts w:ascii="Times New Roman" w:hAnsi="Times New Roman" w:cs="Times New Roman"/>
        </w:rPr>
        <w:t>“</w:t>
      </w:r>
      <w:r>
        <w:rPr>
          <w:rFonts w:ascii="Times New Roman" w:hAnsi="Times New Roman" w:cs="Times New Roman"/>
        </w:rPr>
        <w:t>deprem ve kadın</w:t>
      </w:r>
      <w:r w:rsidR="00057220">
        <w:rPr>
          <w:rFonts w:ascii="Times New Roman" w:hAnsi="Times New Roman" w:cs="Times New Roman"/>
        </w:rPr>
        <w:t xml:space="preserve"> sağlığı”</w:t>
      </w:r>
      <w:r>
        <w:rPr>
          <w:rFonts w:ascii="Times New Roman" w:hAnsi="Times New Roman" w:cs="Times New Roman"/>
        </w:rPr>
        <w:t xml:space="preserve"> gibi bir başlıkla bir plan yapılabili</w:t>
      </w:r>
      <w:r w:rsidR="00057220">
        <w:rPr>
          <w:rFonts w:ascii="Times New Roman" w:hAnsi="Times New Roman" w:cs="Times New Roman"/>
        </w:rPr>
        <w:t>r şeklinde konuşulacak</w:t>
      </w:r>
      <w:r>
        <w:rPr>
          <w:rFonts w:ascii="Times New Roman" w:hAnsi="Times New Roman" w:cs="Times New Roman"/>
        </w:rPr>
        <w:t xml:space="preserve">. 8 Mart bağlantılı, </w:t>
      </w:r>
      <w:r w:rsidR="00715384">
        <w:rPr>
          <w:rFonts w:ascii="Times New Roman" w:hAnsi="Times New Roman" w:cs="Times New Roman"/>
        </w:rPr>
        <w:t>“</w:t>
      </w:r>
      <w:r>
        <w:rPr>
          <w:rFonts w:ascii="Times New Roman" w:hAnsi="Times New Roman" w:cs="Times New Roman"/>
        </w:rPr>
        <w:t>deprem ve kadın</w:t>
      </w:r>
      <w:r w:rsidR="00715384">
        <w:rPr>
          <w:rFonts w:ascii="Times New Roman" w:hAnsi="Times New Roman" w:cs="Times New Roman"/>
        </w:rPr>
        <w:t xml:space="preserve"> sağlığı”</w:t>
      </w:r>
      <w:r>
        <w:rPr>
          <w:rFonts w:ascii="Times New Roman" w:hAnsi="Times New Roman" w:cs="Times New Roman"/>
        </w:rPr>
        <w:t xml:space="preserve"> bağlantılı bir </w:t>
      </w:r>
      <w:proofErr w:type="spellStart"/>
      <w:r>
        <w:rPr>
          <w:rFonts w:ascii="Times New Roman" w:hAnsi="Times New Roman" w:cs="Times New Roman"/>
        </w:rPr>
        <w:t>webinar</w:t>
      </w:r>
      <w:proofErr w:type="spellEnd"/>
      <w:r>
        <w:rPr>
          <w:rFonts w:ascii="Times New Roman" w:hAnsi="Times New Roman" w:cs="Times New Roman"/>
        </w:rPr>
        <w:t xml:space="preserve"> planlana</w:t>
      </w:r>
      <w:r w:rsidR="00715384">
        <w:rPr>
          <w:rFonts w:ascii="Times New Roman" w:hAnsi="Times New Roman" w:cs="Times New Roman"/>
        </w:rPr>
        <w:t xml:space="preserve">cak. </w:t>
      </w:r>
      <w:r w:rsidR="00057220">
        <w:rPr>
          <w:rFonts w:ascii="Times New Roman" w:hAnsi="Times New Roman" w:cs="Times New Roman"/>
        </w:rPr>
        <w:t>Tarih henüz belli değil depre</w:t>
      </w:r>
      <w:r w:rsidR="00F14DAA">
        <w:rPr>
          <w:rFonts w:ascii="Times New Roman" w:hAnsi="Times New Roman" w:cs="Times New Roman"/>
        </w:rPr>
        <w:t xml:space="preserve">mlerin durumuna göre </w:t>
      </w:r>
    </w:p>
    <w:p w14:paraId="3F78D5E0" w14:textId="167504B5" w:rsidR="004D6DE2" w:rsidRPr="00930329" w:rsidRDefault="0011172A" w:rsidP="00281CC0">
      <w:pPr>
        <w:spacing w:line="360" w:lineRule="auto"/>
        <w:rPr>
          <w:rFonts w:ascii="Times New Roman" w:hAnsi="Times New Roman" w:cs="Times New Roman"/>
        </w:rPr>
      </w:pPr>
      <w:r w:rsidRPr="00930329">
        <w:rPr>
          <w:rFonts w:ascii="Times New Roman" w:hAnsi="Times New Roman" w:cs="Times New Roman"/>
        </w:rPr>
        <w:t xml:space="preserve"> </w:t>
      </w:r>
    </w:p>
    <w:sectPr w:rsidR="004D6DE2" w:rsidRPr="009303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3BA8"/>
    <w:multiLevelType w:val="hybridMultilevel"/>
    <w:tmpl w:val="9E8CF5F0"/>
    <w:lvl w:ilvl="0" w:tplc="820ED80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75707E"/>
    <w:multiLevelType w:val="hybridMultilevel"/>
    <w:tmpl w:val="D6A4D9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F575852"/>
    <w:multiLevelType w:val="hybridMultilevel"/>
    <w:tmpl w:val="0A0CCF40"/>
    <w:lvl w:ilvl="0" w:tplc="134A80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D021905"/>
    <w:multiLevelType w:val="hybridMultilevel"/>
    <w:tmpl w:val="33AA82E6"/>
    <w:lvl w:ilvl="0" w:tplc="BE76568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CE45DA8"/>
    <w:multiLevelType w:val="hybridMultilevel"/>
    <w:tmpl w:val="7AE05D94"/>
    <w:lvl w:ilvl="0" w:tplc="BE765688">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22A4314"/>
    <w:multiLevelType w:val="hybridMultilevel"/>
    <w:tmpl w:val="C192974A"/>
    <w:lvl w:ilvl="0" w:tplc="CBC6FF9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14285131">
    <w:abstractNumId w:val="2"/>
  </w:num>
  <w:num w:numId="2" w16cid:durableId="189807934">
    <w:abstractNumId w:val="0"/>
  </w:num>
  <w:num w:numId="3" w16cid:durableId="1244143947">
    <w:abstractNumId w:val="5"/>
  </w:num>
  <w:num w:numId="4" w16cid:durableId="1085566561">
    <w:abstractNumId w:val="3"/>
  </w:num>
  <w:num w:numId="5" w16cid:durableId="292560796">
    <w:abstractNumId w:val="4"/>
  </w:num>
  <w:num w:numId="6" w16cid:durableId="1269312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54E"/>
    <w:rsid w:val="00057220"/>
    <w:rsid w:val="000D50B0"/>
    <w:rsid w:val="0011172A"/>
    <w:rsid w:val="00205465"/>
    <w:rsid w:val="00281CC0"/>
    <w:rsid w:val="002826D4"/>
    <w:rsid w:val="002D1E41"/>
    <w:rsid w:val="002E30DB"/>
    <w:rsid w:val="0035216B"/>
    <w:rsid w:val="003A5231"/>
    <w:rsid w:val="004565E8"/>
    <w:rsid w:val="00486B38"/>
    <w:rsid w:val="00491E55"/>
    <w:rsid w:val="004D6DE2"/>
    <w:rsid w:val="0050324A"/>
    <w:rsid w:val="00673DB0"/>
    <w:rsid w:val="00673FA0"/>
    <w:rsid w:val="00715384"/>
    <w:rsid w:val="00814E7E"/>
    <w:rsid w:val="00930329"/>
    <w:rsid w:val="00936DF5"/>
    <w:rsid w:val="00987B9B"/>
    <w:rsid w:val="009E0956"/>
    <w:rsid w:val="009E64C5"/>
    <w:rsid w:val="00A65353"/>
    <w:rsid w:val="00B14C1C"/>
    <w:rsid w:val="00BA2B52"/>
    <w:rsid w:val="00CB154E"/>
    <w:rsid w:val="00D15DA5"/>
    <w:rsid w:val="00D31491"/>
    <w:rsid w:val="00D531A8"/>
    <w:rsid w:val="00E0393B"/>
    <w:rsid w:val="00EB5CC8"/>
    <w:rsid w:val="00F14DAA"/>
    <w:rsid w:val="00F5683A"/>
    <w:rsid w:val="00F56F9C"/>
    <w:rsid w:val="00FD20E4"/>
    <w:rsid w:val="00FE1C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7ADD5"/>
  <w15:chartTrackingRefBased/>
  <w15:docId w15:val="{31E6C361-55A2-4B44-9AFA-25578EAC0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B154E"/>
    <w:pPr>
      <w:spacing w:before="100" w:beforeAutospacing="1" w:after="100" w:afterAutospacing="1"/>
    </w:pPr>
    <w:rPr>
      <w:rFonts w:ascii="Times New Roman" w:eastAsia="Times New Roman" w:hAnsi="Times New Roman" w:cs="Times New Roman"/>
      <w:lang w:eastAsia="tr-TR"/>
    </w:rPr>
  </w:style>
  <w:style w:type="character" w:styleId="Kpr">
    <w:name w:val="Hyperlink"/>
    <w:basedOn w:val="VarsaylanParagrafYazTipi"/>
    <w:uiPriority w:val="99"/>
    <w:unhideWhenUsed/>
    <w:rsid w:val="00281CC0"/>
    <w:rPr>
      <w:color w:val="0563C1" w:themeColor="hyperlink"/>
      <w:u w:val="single"/>
    </w:rPr>
  </w:style>
  <w:style w:type="character" w:styleId="zmlenmeyenBahsetme">
    <w:name w:val="Unresolved Mention"/>
    <w:basedOn w:val="VarsaylanParagrafYazTipi"/>
    <w:uiPriority w:val="99"/>
    <w:semiHidden/>
    <w:unhideWhenUsed/>
    <w:rsid w:val="00281CC0"/>
    <w:rPr>
      <w:color w:val="605E5C"/>
      <w:shd w:val="clear" w:color="auto" w:fill="E1DFDD"/>
    </w:rPr>
  </w:style>
  <w:style w:type="paragraph" w:styleId="ListeParagraf">
    <w:name w:val="List Paragraph"/>
    <w:basedOn w:val="Normal"/>
    <w:uiPriority w:val="34"/>
    <w:qFormat/>
    <w:rsid w:val="002E30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28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1E92B-D66A-4CD1-A875-5543D389F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623</Words>
  <Characters>3553</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Furkan Süner</dc:creator>
  <cp:keywords/>
  <dc:description/>
  <cp:lastModifiedBy>Ahmet Furkan Süner</cp:lastModifiedBy>
  <cp:revision>2</cp:revision>
  <dcterms:created xsi:type="dcterms:W3CDTF">2023-02-28T16:35:00Z</dcterms:created>
  <dcterms:modified xsi:type="dcterms:W3CDTF">2023-02-28T16:35:00Z</dcterms:modified>
</cp:coreProperties>
</file>